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0AD21" w14:textId="0FA4014D" w:rsidR="006A1B99" w:rsidRPr="003B3C28" w:rsidRDefault="682009D8" w:rsidP="00D56D30">
      <w:pPr>
        <w:spacing w:line="240" w:lineRule="auto"/>
        <w:ind w:left="8194" w:firstLine="143"/>
        <w:rPr>
          <w:rFonts w:ascii="Times New Roman" w:hAnsi="Times New Roman" w:cs="Times New Roman"/>
        </w:rPr>
      </w:pPr>
      <w:bookmarkStart w:id="0" w:name="_Pirkimo_sąlygų_2"/>
      <w:bookmarkStart w:id="1" w:name="_Hlk86825377"/>
      <w:bookmarkStart w:id="2" w:name="_Ref38540913"/>
      <w:bookmarkStart w:id="3" w:name="_Ref38898051"/>
      <w:bookmarkStart w:id="4" w:name="_Ref38901392"/>
      <w:bookmarkStart w:id="5" w:name="_Toc48053189"/>
      <w:bookmarkStart w:id="6" w:name="_Toc85706892"/>
      <w:bookmarkStart w:id="7" w:name="_Toc147739116"/>
      <w:bookmarkEnd w:id="0"/>
      <w:r w:rsidRPr="682009D8">
        <w:rPr>
          <w:rFonts w:ascii="Times New Roman" w:hAnsi="Times New Roman" w:cs="Times New Roman"/>
        </w:rPr>
        <w:t>Specialiųjų sąlygų</w:t>
      </w:r>
      <w:r w:rsidR="00D56D30">
        <w:rPr>
          <w:rFonts w:ascii="Times New Roman" w:hAnsi="Times New Roman" w:cs="Times New Roman"/>
        </w:rPr>
        <w:t xml:space="preserve"> 2 priedas</w:t>
      </w:r>
    </w:p>
    <w:p w14:paraId="02BDD29E" w14:textId="64D19CF2" w:rsidR="00CB5907" w:rsidRPr="003B3C28" w:rsidRDefault="00D56D30" w:rsidP="682009D8">
      <w:pPr>
        <w:spacing w:line="240" w:lineRule="auto"/>
        <w:ind w:left="7797" w:firstLine="0"/>
        <w:rPr>
          <w:rFonts w:ascii="Times New Roman" w:hAnsi="Times New Roman" w:cs="Times New Roman"/>
        </w:rPr>
      </w:pPr>
      <w:r>
        <w:rPr>
          <w:rFonts w:ascii="Times New Roman" w:hAnsi="Times New Roman" w:cs="Times New Roman"/>
        </w:rPr>
        <w:t xml:space="preserve">        </w:t>
      </w:r>
      <w:r w:rsidR="682009D8" w:rsidRPr="682009D8">
        <w:rPr>
          <w:rFonts w:ascii="Times New Roman" w:hAnsi="Times New Roman" w:cs="Times New Roman"/>
        </w:rPr>
        <w:t xml:space="preserve"> „Pasiūlymo forma“</w:t>
      </w:r>
      <w:bookmarkEnd w:id="1"/>
      <w:bookmarkEnd w:id="2"/>
      <w:bookmarkEnd w:id="3"/>
      <w:bookmarkEnd w:id="4"/>
      <w:bookmarkEnd w:id="5"/>
      <w:bookmarkEnd w:id="6"/>
    </w:p>
    <w:p w14:paraId="79216D98" w14:textId="77777777" w:rsidR="00030D41" w:rsidRPr="001C4D4D" w:rsidRDefault="00030D41" w:rsidP="00030D41">
      <w:pPr>
        <w:spacing w:line="240" w:lineRule="auto"/>
        <w:ind w:firstLine="0"/>
        <w:jc w:val="center"/>
        <w:rPr>
          <w:rFonts w:ascii="Times New Roman" w:eastAsia="Times New Roman" w:hAnsi="Times New Roman" w:cs="Times New Roman"/>
          <w:b/>
          <w:bCs/>
          <w:color w:val="FF0000"/>
          <w:sz w:val="22"/>
          <w:szCs w:val="22"/>
          <w:lang w:eastAsia="en-US"/>
        </w:rPr>
      </w:pPr>
    </w:p>
    <w:p w14:paraId="12766658" w14:textId="77777777" w:rsidR="00030D41" w:rsidRPr="003B3C28" w:rsidRDefault="682009D8" w:rsidP="682009D8">
      <w:pPr>
        <w:spacing w:line="240" w:lineRule="auto"/>
        <w:ind w:firstLine="0"/>
        <w:jc w:val="center"/>
        <w:rPr>
          <w:rFonts w:ascii="Times New Roman" w:eastAsia="Times New Roman" w:hAnsi="Times New Roman" w:cs="Times New Roman"/>
          <w:color w:val="000000" w:themeColor="text1"/>
          <w:sz w:val="24"/>
          <w:szCs w:val="24"/>
          <w:lang w:eastAsia="en-US"/>
        </w:rPr>
      </w:pPr>
      <w:r w:rsidRPr="682009D8">
        <w:rPr>
          <w:rFonts w:ascii="Times New Roman" w:eastAsia="Times New Roman" w:hAnsi="Times New Roman" w:cs="Times New Roman"/>
          <w:color w:val="000000" w:themeColor="text1"/>
          <w:sz w:val="24"/>
          <w:szCs w:val="24"/>
          <w:lang w:eastAsia="en-US"/>
        </w:rPr>
        <w:t>PASIŪLYMO FORMA</w:t>
      </w:r>
    </w:p>
    <w:p w14:paraId="6340F6D6" w14:textId="77777777" w:rsidR="00030D41" w:rsidRPr="001C4D4D" w:rsidRDefault="00030D41" w:rsidP="00030D41">
      <w:pPr>
        <w:spacing w:line="240" w:lineRule="auto"/>
        <w:ind w:firstLine="0"/>
        <w:jc w:val="center"/>
        <w:rPr>
          <w:rFonts w:ascii="Times New Roman" w:eastAsia="Times New Roman" w:hAnsi="Times New Roman" w:cs="Times New Roman"/>
          <w:b/>
          <w:bCs/>
          <w:sz w:val="22"/>
          <w:szCs w:val="22"/>
          <w:lang w:eastAsia="en-US"/>
        </w:rPr>
      </w:pPr>
    </w:p>
    <w:p w14:paraId="4E4A6AC6" w14:textId="77777777" w:rsidR="00030D41" w:rsidRPr="001C4D4D" w:rsidRDefault="682009D8" w:rsidP="682009D8">
      <w:pPr>
        <w:spacing w:line="240" w:lineRule="auto"/>
        <w:ind w:firstLine="0"/>
        <w:jc w:val="center"/>
        <w:rPr>
          <w:rFonts w:ascii="Times New Roman" w:eastAsia="Times New Roman" w:hAnsi="Times New Roman" w:cs="Times New Roman"/>
          <w:b/>
          <w:bCs/>
          <w:sz w:val="22"/>
          <w:szCs w:val="22"/>
          <w:lang w:eastAsia="en-US"/>
        </w:rPr>
      </w:pPr>
      <w:r w:rsidRPr="682009D8">
        <w:rPr>
          <w:rFonts w:ascii="Times New Roman" w:eastAsia="Times New Roman" w:hAnsi="Times New Roman" w:cs="Times New Roman"/>
          <w:b/>
          <w:bCs/>
          <w:sz w:val="22"/>
          <w:szCs w:val="22"/>
          <w:lang w:eastAsia="en-US"/>
        </w:rPr>
        <w:t xml:space="preserve">PASIŪLYMAS </w:t>
      </w:r>
    </w:p>
    <w:p w14:paraId="17EF1183" w14:textId="1E466688" w:rsidR="00030D41" w:rsidRPr="001C4D4D" w:rsidRDefault="682009D8" w:rsidP="682009D8">
      <w:pPr>
        <w:keepNext/>
        <w:spacing w:line="240" w:lineRule="auto"/>
        <w:ind w:firstLine="0"/>
        <w:jc w:val="center"/>
        <w:outlineLvl w:val="1"/>
        <w:rPr>
          <w:rFonts w:ascii="Times New Roman" w:eastAsia="Times New Roman" w:hAnsi="Times New Roman" w:cs="Times New Roman"/>
          <w:b/>
          <w:bCs/>
          <w:sz w:val="22"/>
          <w:szCs w:val="22"/>
          <w:lang w:eastAsia="en-US"/>
        </w:rPr>
      </w:pPr>
      <w:r w:rsidRPr="682009D8">
        <w:rPr>
          <w:rFonts w:ascii="Times New Roman" w:eastAsia="Times New Roman" w:hAnsi="Times New Roman" w:cs="Times New Roman"/>
          <w:b/>
          <w:bCs/>
          <w:sz w:val="22"/>
          <w:szCs w:val="22"/>
          <w:lang w:eastAsia="en-US"/>
        </w:rPr>
        <w:t xml:space="preserve">DĖL </w:t>
      </w:r>
      <w:r w:rsidR="002160C2">
        <w:rPr>
          <w:rFonts w:ascii="Times New Roman" w:eastAsia="Times New Roman" w:hAnsi="Times New Roman" w:cs="Times New Roman"/>
          <w:b/>
          <w:bCs/>
          <w:sz w:val="22"/>
          <w:szCs w:val="22"/>
          <w:lang w:eastAsia="en-US"/>
        </w:rPr>
        <w:t xml:space="preserve">PLANŠETINIŲ KOMPIUTERIŲ </w:t>
      </w:r>
      <w:r w:rsidRPr="682009D8">
        <w:rPr>
          <w:rFonts w:ascii="Times New Roman" w:eastAsia="Times New Roman" w:hAnsi="Times New Roman" w:cs="Times New Roman"/>
          <w:b/>
          <w:bCs/>
          <w:sz w:val="22"/>
          <w:szCs w:val="22"/>
          <w:lang w:eastAsia="en-US"/>
        </w:rPr>
        <w:t xml:space="preserve">PIRKIMO  </w:t>
      </w:r>
    </w:p>
    <w:p w14:paraId="497F916D" w14:textId="77777777" w:rsidR="00030D41" w:rsidRPr="001C4D4D" w:rsidRDefault="00030D41" w:rsidP="00030D41">
      <w:pPr>
        <w:keepNext/>
        <w:spacing w:line="240" w:lineRule="auto"/>
        <w:ind w:firstLine="0"/>
        <w:jc w:val="center"/>
        <w:outlineLvl w:val="1"/>
        <w:rPr>
          <w:rFonts w:ascii="Times New Roman" w:eastAsia="Times New Roman" w:hAnsi="Times New Roman" w:cs="Times New Roman"/>
          <w:b/>
          <w:bCs/>
          <w:sz w:val="22"/>
          <w:szCs w:val="22"/>
          <w:lang w:eastAsia="en-US"/>
        </w:rPr>
      </w:pPr>
    </w:p>
    <w:p w14:paraId="3DFADD56" w14:textId="77777777" w:rsidR="00030D41" w:rsidRPr="001C4D4D" w:rsidRDefault="682009D8" w:rsidP="682009D8">
      <w:pPr>
        <w:spacing w:line="240" w:lineRule="auto"/>
        <w:ind w:firstLine="0"/>
        <w:jc w:val="center"/>
        <w:rPr>
          <w:rFonts w:ascii="Times New Roman" w:eastAsia="Calibri" w:hAnsi="Times New Roman" w:cs="Times New Roman"/>
          <w:i/>
          <w:iCs/>
          <w:sz w:val="22"/>
          <w:szCs w:val="22"/>
          <w:lang w:eastAsia="en-US"/>
        </w:rPr>
      </w:pPr>
      <w:r w:rsidRPr="682009D8">
        <w:rPr>
          <w:rFonts w:ascii="Times New Roman" w:eastAsia="Calibri" w:hAnsi="Times New Roman" w:cs="Times New Roman"/>
          <w:i/>
          <w:iCs/>
          <w:sz w:val="22"/>
          <w:szCs w:val="22"/>
          <w:lang w:eastAsia="en-US"/>
        </w:rPr>
        <w:t>_____________ Nr. ___</w:t>
      </w:r>
    </w:p>
    <w:p w14:paraId="5C0A04CE" w14:textId="77777777" w:rsidR="00030D41" w:rsidRPr="001C4D4D" w:rsidRDefault="682009D8" w:rsidP="682009D8">
      <w:pPr>
        <w:spacing w:line="240" w:lineRule="auto"/>
        <w:ind w:firstLine="0"/>
        <w:jc w:val="center"/>
        <w:rPr>
          <w:rFonts w:ascii="Times New Roman" w:eastAsia="Calibri" w:hAnsi="Times New Roman" w:cs="Times New Roman"/>
          <w:i/>
          <w:iCs/>
          <w:sz w:val="22"/>
          <w:szCs w:val="22"/>
          <w:lang w:eastAsia="en-US"/>
        </w:rPr>
      </w:pPr>
      <w:r w:rsidRPr="682009D8">
        <w:rPr>
          <w:rFonts w:ascii="Times New Roman" w:eastAsia="Calibri" w:hAnsi="Times New Roman" w:cs="Times New Roman"/>
          <w:i/>
          <w:iCs/>
          <w:sz w:val="22"/>
          <w:szCs w:val="22"/>
          <w:lang w:eastAsia="en-US"/>
        </w:rPr>
        <w:t xml:space="preserve">(Data) </w:t>
      </w:r>
    </w:p>
    <w:p w14:paraId="07674781" w14:textId="77777777" w:rsidR="00030D41" w:rsidRPr="001C4D4D" w:rsidRDefault="682009D8" w:rsidP="682009D8">
      <w:pPr>
        <w:spacing w:line="240" w:lineRule="auto"/>
        <w:ind w:firstLine="0"/>
        <w:jc w:val="center"/>
        <w:rPr>
          <w:rFonts w:ascii="Times New Roman" w:eastAsia="Calibri" w:hAnsi="Times New Roman" w:cs="Times New Roman"/>
          <w:i/>
          <w:iCs/>
          <w:sz w:val="22"/>
          <w:szCs w:val="22"/>
          <w:lang w:eastAsia="en-US"/>
        </w:rPr>
      </w:pPr>
      <w:r w:rsidRPr="682009D8">
        <w:rPr>
          <w:rFonts w:ascii="Times New Roman" w:eastAsia="Calibri" w:hAnsi="Times New Roman" w:cs="Times New Roman"/>
          <w:i/>
          <w:iCs/>
          <w:sz w:val="22"/>
          <w:szCs w:val="22"/>
          <w:lang w:eastAsia="en-US"/>
        </w:rPr>
        <w:t>_________________</w:t>
      </w:r>
    </w:p>
    <w:p w14:paraId="202ECC39" w14:textId="77777777" w:rsidR="00030D41" w:rsidRPr="001C4D4D" w:rsidRDefault="682009D8" w:rsidP="682009D8">
      <w:pPr>
        <w:spacing w:line="240" w:lineRule="auto"/>
        <w:ind w:firstLine="0"/>
        <w:jc w:val="center"/>
        <w:rPr>
          <w:rFonts w:ascii="Times New Roman" w:eastAsia="Calibri" w:hAnsi="Times New Roman" w:cs="Times New Roman"/>
          <w:i/>
          <w:iCs/>
          <w:sz w:val="22"/>
          <w:szCs w:val="22"/>
          <w:lang w:eastAsia="en-US"/>
        </w:rPr>
      </w:pPr>
      <w:r w:rsidRPr="682009D8">
        <w:rPr>
          <w:rFonts w:ascii="Times New Roman" w:eastAsia="Calibri" w:hAnsi="Times New Roman" w:cs="Times New Roman"/>
          <w:i/>
          <w:iCs/>
          <w:sz w:val="22"/>
          <w:szCs w:val="22"/>
          <w:lang w:eastAsia="en-US"/>
        </w:rPr>
        <w:t>(Vieta)</w:t>
      </w:r>
    </w:p>
    <w:p w14:paraId="3E5D6E90" w14:textId="77777777" w:rsidR="00030D41" w:rsidRPr="001C4D4D" w:rsidRDefault="00030D41" w:rsidP="00030D41">
      <w:pPr>
        <w:spacing w:line="240" w:lineRule="auto"/>
        <w:ind w:firstLine="0"/>
        <w:jc w:val="center"/>
        <w:rPr>
          <w:rFonts w:ascii="Times New Roman" w:eastAsia="Calibri" w:hAnsi="Times New Roman" w:cs="Times New Roman"/>
          <w:bCs/>
          <w:sz w:val="22"/>
          <w:szCs w:val="22"/>
          <w:lang w:eastAsia="en-US"/>
        </w:rPr>
      </w:pPr>
    </w:p>
    <w:p w14:paraId="21676B92" w14:textId="77777777" w:rsidR="00030D41" w:rsidRPr="001C4D4D" w:rsidRDefault="682009D8" w:rsidP="682009D8">
      <w:pPr>
        <w:spacing w:line="240" w:lineRule="auto"/>
        <w:ind w:left="397" w:firstLine="397"/>
        <w:jc w:val="left"/>
        <w:rPr>
          <w:rFonts w:ascii="Times New Roman" w:eastAsia="Calibri" w:hAnsi="Times New Roman" w:cs="Times New Roman"/>
          <w:sz w:val="22"/>
          <w:szCs w:val="22"/>
          <w:lang w:eastAsia="en-US"/>
        </w:rPr>
      </w:pPr>
      <w:r w:rsidRPr="682009D8">
        <w:rPr>
          <w:rFonts w:ascii="Times New Roman" w:eastAsia="Calibri" w:hAnsi="Times New Roman" w:cs="Times New Roman"/>
          <w:sz w:val="22"/>
          <w:szCs w:val="22"/>
          <w:lang w:eastAsia="en-US"/>
        </w:rPr>
        <w:t>Valstybinei ligonių kasai prie Sveikatos apsaugos ministerijos</w:t>
      </w:r>
    </w:p>
    <w:p w14:paraId="0646EDAD" w14:textId="407A52E5" w:rsidR="00030D41" w:rsidRPr="001C4D4D" w:rsidRDefault="682009D8" w:rsidP="682009D8">
      <w:pPr>
        <w:keepNext/>
        <w:spacing w:line="240" w:lineRule="auto"/>
        <w:ind w:left="397" w:firstLine="397"/>
        <w:jc w:val="left"/>
        <w:outlineLvl w:val="2"/>
        <w:rPr>
          <w:rFonts w:ascii="Times New Roman" w:eastAsia="Calibri" w:hAnsi="Times New Roman" w:cs="Times New Roman"/>
          <w:i/>
          <w:iCs/>
          <w:sz w:val="22"/>
          <w:szCs w:val="22"/>
          <w:lang w:eastAsia="en-US"/>
        </w:rPr>
      </w:pPr>
      <w:r w:rsidRPr="682009D8">
        <w:rPr>
          <w:rFonts w:ascii="Times New Roman" w:eastAsia="Calibri" w:hAnsi="Times New Roman" w:cs="Times New Roman"/>
          <w:i/>
          <w:iCs/>
          <w:sz w:val="22"/>
          <w:szCs w:val="22"/>
          <w:lang w:eastAsia="en-US"/>
        </w:rPr>
        <w:t>Teikiama CVP IS priemonėmis</w:t>
      </w:r>
    </w:p>
    <w:p w14:paraId="6A18AC6F" w14:textId="77777777" w:rsidR="00030D41" w:rsidRPr="001C4D4D" w:rsidRDefault="00030D41" w:rsidP="00030D41">
      <w:pPr>
        <w:spacing w:line="240" w:lineRule="auto"/>
        <w:ind w:firstLine="0"/>
        <w:jc w:val="center"/>
        <w:rPr>
          <w:rFonts w:ascii="Times New Roman" w:eastAsia="Times New Roman" w:hAnsi="Times New Roman" w:cs="Times New Roman"/>
          <w:b/>
          <w:sz w:val="22"/>
          <w:szCs w:val="22"/>
          <w:lang w:eastAsia="en-US"/>
        </w:rPr>
      </w:pPr>
    </w:p>
    <w:p w14:paraId="7A61BFD1" w14:textId="6F68F98A" w:rsidR="00822FA0" w:rsidRPr="00822FA0" w:rsidRDefault="682009D8" w:rsidP="682009D8">
      <w:pPr>
        <w:spacing w:line="240" w:lineRule="auto"/>
        <w:ind w:firstLine="0"/>
        <w:jc w:val="center"/>
        <w:rPr>
          <w:rFonts w:ascii="Times New Roman" w:eastAsia="Calibri" w:hAnsi="Times New Roman" w:cs="Times New Roman"/>
          <w:b/>
          <w:bCs/>
          <w:sz w:val="22"/>
          <w:szCs w:val="22"/>
          <w:lang w:eastAsia="en-US"/>
        </w:rPr>
      </w:pPr>
      <w:r w:rsidRPr="682009D8">
        <w:rPr>
          <w:rFonts w:ascii="Times New Roman" w:eastAsia="Calibri" w:hAnsi="Times New Roman" w:cs="Times New Roman"/>
          <w:b/>
          <w:bCs/>
          <w:sz w:val="22"/>
          <w:szCs w:val="22"/>
          <w:lang w:eastAsia="en-US"/>
        </w:rPr>
        <w:t>1. INFORMACIJA APIE TIEKĖJĄ</w:t>
      </w:r>
    </w:p>
    <w:tbl>
      <w:tblPr>
        <w:tblW w:w="1049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8"/>
        <w:gridCol w:w="4962"/>
      </w:tblGrid>
      <w:tr w:rsidR="00502C87" w:rsidRPr="001C4D4D" w14:paraId="5956721C" w14:textId="77777777" w:rsidTr="00502C87">
        <w:trPr>
          <w:trHeight w:val="504"/>
        </w:trPr>
        <w:tc>
          <w:tcPr>
            <w:tcW w:w="5528" w:type="dxa"/>
          </w:tcPr>
          <w:p w14:paraId="1FA4FCEE" w14:textId="77777777" w:rsidR="00502C87" w:rsidRPr="001C4D4D" w:rsidRDefault="00502C87" w:rsidP="006E3A55">
            <w:pPr>
              <w:tabs>
                <w:tab w:val="left" w:pos="851"/>
              </w:tabs>
              <w:spacing w:line="240" w:lineRule="auto"/>
              <w:ind w:firstLine="0"/>
              <w:rPr>
                <w:rFonts w:ascii="Times New Roman" w:hAnsi="Times New Roman" w:cs="Times New Roman"/>
                <w:sz w:val="22"/>
                <w:szCs w:val="22"/>
              </w:rPr>
            </w:pPr>
            <w:r w:rsidRPr="001C4D4D">
              <w:rPr>
                <w:rFonts w:ascii="Times New Roman" w:hAnsi="Times New Roman" w:cs="Times New Roman"/>
                <w:b/>
                <w:bCs/>
                <w:sz w:val="22"/>
                <w:szCs w:val="22"/>
              </w:rPr>
              <w:t>Tiekėjo arba ūkio subjektų grupės dalyvių pavadinimas (-ai), juridinio asmens kodas</w:t>
            </w:r>
            <w:r w:rsidRPr="001C4D4D">
              <w:rPr>
                <w:rFonts w:ascii="Times New Roman" w:hAnsi="Times New Roman" w:cs="Times New Roman"/>
                <w:sz w:val="22"/>
                <w:szCs w:val="22"/>
              </w:rPr>
              <w:t xml:space="preserve"> (-ai) </w:t>
            </w:r>
            <w:r w:rsidRPr="001C4D4D">
              <w:rPr>
                <w:rFonts w:ascii="Times New Roman" w:hAnsi="Times New Roman" w:cs="Times New Roman"/>
                <w:i/>
                <w:sz w:val="22"/>
                <w:szCs w:val="22"/>
              </w:rPr>
              <w:t>(jeigu pasiūlymą teikia fizinis asmuo – verslo ar individualios veiklos pažymėjimo Nr. ar pan.)</w:t>
            </w:r>
            <w:r w:rsidRPr="001C4D4D">
              <w:rPr>
                <w:rFonts w:ascii="Times New Roman" w:hAnsi="Times New Roman" w:cs="Times New Roman"/>
                <w:iCs/>
                <w:sz w:val="22"/>
                <w:szCs w:val="22"/>
              </w:rPr>
              <w:t>, adresas (-ai)</w:t>
            </w:r>
          </w:p>
        </w:tc>
        <w:tc>
          <w:tcPr>
            <w:tcW w:w="4962" w:type="dxa"/>
          </w:tcPr>
          <w:p w14:paraId="17880C8E" w14:textId="77777777" w:rsidR="00502C87" w:rsidRPr="001C4D4D" w:rsidRDefault="00502C87" w:rsidP="006E3A55">
            <w:pPr>
              <w:tabs>
                <w:tab w:val="left" w:pos="851"/>
              </w:tabs>
              <w:spacing w:line="240" w:lineRule="auto"/>
              <w:ind w:firstLine="0"/>
              <w:rPr>
                <w:rFonts w:ascii="Times New Roman" w:hAnsi="Times New Roman" w:cs="Times New Roman"/>
                <w:sz w:val="22"/>
                <w:szCs w:val="24"/>
              </w:rPr>
            </w:pPr>
          </w:p>
        </w:tc>
      </w:tr>
      <w:tr w:rsidR="00502C87" w:rsidRPr="001C4D4D" w14:paraId="31AE881D" w14:textId="77777777" w:rsidTr="00502C87">
        <w:trPr>
          <w:trHeight w:val="504"/>
        </w:trPr>
        <w:tc>
          <w:tcPr>
            <w:tcW w:w="5528" w:type="dxa"/>
          </w:tcPr>
          <w:p w14:paraId="646483CC" w14:textId="77777777" w:rsidR="00502C87" w:rsidRPr="001C4D4D" w:rsidRDefault="00502C87" w:rsidP="006E3A55">
            <w:pPr>
              <w:tabs>
                <w:tab w:val="left" w:pos="851"/>
              </w:tabs>
              <w:spacing w:line="240" w:lineRule="auto"/>
              <w:ind w:firstLine="0"/>
              <w:rPr>
                <w:rFonts w:ascii="Times New Roman" w:hAnsi="Times New Roman" w:cs="Times New Roman"/>
                <w:b/>
                <w:bCs/>
                <w:sz w:val="22"/>
                <w:szCs w:val="22"/>
              </w:rPr>
            </w:pPr>
            <w:r w:rsidRPr="001C4D4D">
              <w:rPr>
                <w:rFonts w:ascii="Times New Roman" w:hAnsi="Times New Roman" w:cs="Times New Roman"/>
                <w:b/>
                <w:bCs/>
                <w:sz w:val="22"/>
                <w:szCs w:val="22"/>
              </w:rPr>
              <w:t xml:space="preserve">Ūkio subjektų grupės dalyvis, atstovaujantis arba vadovaujantis ūkio subjektų grupei </w:t>
            </w:r>
            <w:r w:rsidRPr="001C4D4D">
              <w:rPr>
                <w:rFonts w:ascii="Times New Roman" w:hAnsi="Times New Roman" w:cs="Times New Roman"/>
                <w:i/>
                <w:iCs/>
                <w:sz w:val="22"/>
                <w:szCs w:val="22"/>
              </w:rPr>
              <w:t>(pildoma, jei pasiūlymą teikia ūkio subjektų grupė)</w:t>
            </w:r>
          </w:p>
        </w:tc>
        <w:tc>
          <w:tcPr>
            <w:tcW w:w="4962" w:type="dxa"/>
          </w:tcPr>
          <w:p w14:paraId="7F210AF6" w14:textId="77777777" w:rsidR="00502C87" w:rsidRPr="001C4D4D" w:rsidRDefault="00502C87" w:rsidP="006E3A55">
            <w:pPr>
              <w:tabs>
                <w:tab w:val="left" w:pos="851"/>
              </w:tabs>
              <w:spacing w:line="240" w:lineRule="auto"/>
              <w:ind w:firstLine="0"/>
              <w:rPr>
                <w:rFonts w:ascii="Times New Roman" w:hAnsi="Times New Roman" w:cs="Times New Roman"/>
                <w:sz w:val="22"/>
                <w:szCs w:val="24"/>
              </w:rPr>
            </w:pPr>
          </w:p>
        </w:tc>
      </w:tr>
      <w:tr w:rsidR="00502C87" w:rsidRPr="001C4D4D" w14:paraId="05D7EA76" w14:textId="77777777" w:rsidTr="00502C87">
        <w:trPr>
          <w:trHeight w:val="504"/>
        </w:trPr>
        <w:tc>
          <w:tcPr>
            <w:tcW w:w="5528" w:type="dxa"/>
          </w:tcPr>
          <w:p w14:paraId="0FA8870C" w14:textId="77777777" w:rsidR="00502C87" w:rsidRPr="001C4D4D" w:rsidRDefault="00502C87" w:rsidP="006E3A55">
            <w:pPr>
              <w:tabs>
                <w:tab w:val="left" w:pos="851"/>
              </w:tabs>
              <w:spacing w:line="240" w:lineRule="auto"/>
              <w:ind w:firstLine="0"/>
              <w:rPr>
                <w:rFonts w:ascii="Times New Roman" w:hAnsi="Times New Roman" w:cs="Times New Roman"/>
                <w:i/>
                <w:iCs/>
                <w:sz w:val="22"/>
                <w:szCs w:val="22"/>
                <w:lang w:eastAsia="en-US"/>
              </w:rPr>
            </w:pPr>
            <w:r w:rsidRPr="001C4D4D">
              <w:rPr>
                <w:rFonts w:ascii="Times New Roman" w:hAnsi="Times New Roman" w:cs="Times New Roman"/>
                <w:b/>
                <w:bCs/>
                <w:sz w:val="22"/>
                <w:szCs w:val="22"/>
              </w:rPr>
              <w:t xml:space="preserve">Tiekėjo </w:t>
            </w:r>
            <w:r w:rsidRPr="001C4D4D">
              <w:rPr>
                <w:rFonts w:ascii="Times New Roman" w:hAnsi="Times New Roman" w:cs="Times New Roman"/>
                <w:b/>
                <w:bCs/>
                <w:sz w:val="22"/>
                <w:szCs w:val="22"/>
                <w:lang w:eastAsia="en-US"/>
              </w:rPr>
              <w:t>valdymo ir (ar) priežiūros organas</w:t>
            </w:r>
            <w:r w:rsidRPr="001C4D4D">
              <w:rPr>
                <w:rFonts w:ascii="Times New Roman" w:hAnsi="Times New Roman" w:cs="Times New Roman"/>
                <w:sz w:val="22"/>
                <w:szCs w:val="22"/>
                <w:lang w:eastAsia="en-US"/>
              </w:rPr>
              <w:t xml:space="preserve"> </w:t>
            </w:r>
            <w:r w:rsidRPr="001C4D4D">
              <w:rPr>
                <w:rFonts w:ascii="Times New Roman" w:hAnsi="Times New Roman" w:cs="Times New Roman"/>
                <w:i/>
                <w:iCs/>
                <w:sz w:val="22"/>
                <w:szCs w:val="22"/>
                <w:lang w:eastAsia="en-US"/>
              </w:rPr>
              <w:t>(nurodoma, jeigu turi, nurodomi nariai)</w:t>
            </w:r>
          </w:p>
        </w:tc>
        <w:tc>
          <w:tcPr>
            <w:tcW w:w="4962" w:type="dxa"/>
          </w:tcPr>
          <w:p w14:paraId="4F5187EA" w14:textId="77777777" w:rsidR="00502C87" w:rsidRPr="001C4D4D" w:rsidRDefault="00502C87" w:rsidP="006E3A55">
            <w:pPr>
              <w:tabs>
                <w:tab w:val="left" w:pos="851"/>
              </w:tabs>
              <w:spacing w:line="240" w:lineRule="auto"/>
              <w:ind w:firstLine="0"/>
              <w:rPr>
                <w:rFonts w:ascii="Times New Roman" w:hAnsi="Times New Roman" w:cs="Times New Roman"/>
                <w:sz w:val="22"/>
                <w:szCs w:val="24"/>
              </w:rPr>
            </w:pPr>
          </w:p>
        </w:tc>
      </w:tr>
      <w:tr w:rsidR="00502C87" w:rsidRPr="001C4D4D" w14:paraId="0401F206" w14:textId="77777777" w:rsidTr="00502C87">
        <w:trPr>
          <w:trHeight w:val="504"/>
        </w:trPr>
        <w:tc>
          <w:tcPr>
            <w:tcW w:w="5528" w:type="dxa"/>
          </w:tcPr>
          <w:p w14:paraId="474A6B29" w14:textId="77777777" w:rsidR="00502C87" w:rsidRPr="001C4D4D" w:rsidRDefault="00502C87" w:rsidP="006E3A55">
            <w:pPr>
              <w:tabs>
                <w:tab w:val="left" w:pos="851"/>
              </w:tabs>
              <w:spacing w:line="240" w:lineRule="auto"/>
              <w:ind w:firstLine="0"/>
              <w:rPr>
                <w:rFonts w:ascii="Times New Roman" w:hAnsi="Times New Roman" w:cs="Times New Roman"/>
                <w:sz w:val="22"/>
                <w:szCs w:val="22"/>
              </w:rPr>
            </w:pPr>
            <w:r w:rsidRPr="001C4D4D">
              <w:rPr>
                <w:rFonts w:ascii="Times New Roman" w:hAnsi="Times New Roman" w:cs="Times New Roman"/>
                <w:b/>
                <w:bCs/>
                <w:sz w:val="22"/>
                <w:szCs w:val="22"/>
              </w:rPr>
              <w:t>Tiekėją kontroliuojantis juridinis ar fizinis asmuo</w:t>
            </w:r>
            <w:r w:rsidRPr="001C4D4D">
              <w:rPr>
                <w:rStyle w:val="Puslapioinaosnuoroda"/>
                <w:rFonts w:ascii="Times New Roman" w:hAnsi="Times New Roman" w:cs="Times New Roman"/>
                <w:b/>
                <w:bCs/>
                <w:sz w:val="22"/>
                <w:szCs w:val="22"/>
              </w:rPr>
              <w:footnoteReference w:id="2"/>
            </w:r>
            <w:r w:rsidRPr="001C4D4D">
              <w:rPr>
                <w:rFonts w:ascii="Times New Roman" w:hAnsi="Times New Roman" w:cs="Times New Roman"/>
                <w:b/>
                <w:bCs/>
                <w:sz w:val="22"/>
                <w:szCs w:val="22"/>
              </w:rPr>
              <w:t xml:space="preserve"> </w:t>
            </w:r>
            <w:r w:rsidRPr="001C4D4D">
              <w:rPr>
                <w:rFonts w:ascii="Times New Roman" w:hAnsi="Times New Roman" w:cs="Times New Roman"/>
                <w:sz w:val="22"/>
                <w:szCs w:val="22"/>
              </w:rPr>
              <w:t xml:space="preserve"> </w:t>
            </w:r>
            <w:r w:rsidRPr="001C4D4D">
              <w:rPr>
                <w:rFonts w:ascii="Times New Roman" w:hAnsi="Times New Roman" w:cs="Times New Roman"/>
                <w:i/>
                <w:iCs/>
                <w:sz w:val="22"/>
                <w:szCs w:val="22"/>
                <w:lang w:eastAsia="en-US"/>
              </w:rPr>
              <w:t xml:space="preserve">(nurodoma, jeigu turi) </w:t>
            </w:r>
          </w:p>
        </w:tc>
        <w:tc>
          <w:tcPr>
            <w:tcW w:w="4962" w:type="dxa"/>
          </w:tcPr>
          <w:p w14:paraId="0CFDE9E0" w14:textId="77777777" w:rsidR="00502C87" w:rsidRPr="001C4D4D" w:rsidRDefault="00502C87" w:rsidP="006E3A55">
            <w:pPr>
              <w:tabs>
                <w:tab w:val="left" w:pos="851"/>
              </w:tabs>
              <w:spacing w:line="240" w:lineRule="auto"/>
              <w:ind w:firstLine="0"/>
              <w:rPr>
                <w:rFonts w:ascii="Times New Roman" w:hAnsi="Times New Roman" w:cs="Times New Roman"/>
                <w:sz w:val="22"/>
                <w:szCs w:val="24"/>
              </w:rPr>
            </w:pPr>
          </w:p>
        </w:tc>
      </w:tr>
      <w:tr w:rsidR="00502C87" w:rsidRPr="001C4D4D" w14:paraId="471542F6" w14:textId="77777777" w:rsidTr="00502C87">
        <w:trPr>
          <w:trHeight w:val="504"/>
        </w:trPr>
        <w:tc>
          <w:tcPr>
            <w:tcW w:w="5528" w:type="dxa"/>
          </w:tcPr>
          <w:p w14:paraId="59AE73C5" w14:textId="77777777" w:rsidR="00502C87" w:rsidRPr="001C4D4D" w:rsidRDefault="00502C87" w:rsidP="006E3A55">
            <w:pPr>
              <w:tabs>
                <w:tab w:val="left" w:pos="851"/>
              </w:tabs>
              <w:spacing w:line="240" w:lineRule="auto"/>
              <w:ind w:firstLine="0"/>
              <w:rPr>
                <w:rFonts w:ascii="Times New Roman" w:hAnsi="Times New Roman" w:cs="Times New Roman"/>
                <w:b/>
                <w:sz w:val="22"/>
                <w:szCs w:val="22"/>
              </w:rPr>
            </w:pPr>
            <w:r w:rsidRPr="001C4D4D">
              <w:rPr>
                <w:rFonts w:ascii="Times New Roman" w:hAnsi="Times New Roman" w:cs="Times New Roman"/>
                <w:b/>
                <w:bCs/>
                <w:sz w:val="22"/>
                <w:szCs w:val="22"/>
              </w:rPr>
              <w:t xml:space="preserve">Ūkio subjektų grupės </w:t>
            </w:r>
            <w:r w:rsidRPr="001C4D4D">
              <w:rPr>
                <w:rFonts w:ascii="Times New Roman" w:hAnsi="Times New Roman" w:cs="Times New Roman"/>
                <w:b/>
                <w:bCs/>
                <w:color w:val="000000"/>
                <w:sz w:val="22"/>
                <w:szCs w:val="22"/>
              </w:rPr>
              <w:t xml:space="preserve">dalyvį kontroliuojantis juridinis ir (ar) fizinis </w:t>
            </w:r>
            <w:r w:rsidRPr="001C4D4D">
              <w:rPr>
                <w:rFonts w:ascii="Times New Roman" w:hAnsi="Times New Roman" w:cs="Times New Roman"/>
                <w:b/>
                <w:bCs/>
                <w:sz w:val="22"/>
                <w:szCs w:val="22"/>
              </w:rPr>
              <w:t>asmuo</w:t>
            </w:r>
            <w:r w:rsidRPr="001C4D4D">
              <w:rPr>
                <w:rFonts w:ascii="Times New Roman" w:hAnsi="Times New Roman" w:cs="Times New Roman"/>
                <w:b/>
                <w:bCs/>
                <w:sz w:val="22"/>
                <w:szCs w:val="22"/>
                <w:vertAlign w:val="superscript"/>
              </w:rPr>
              <w:t>1</w:t>
            </w:r>
            <w:r w:rsidRPr="001C4D4D">
              <w:rPr>
                <w:rFonts w:ascii="Times New Roman" w:hAnsi="Times New Roman" w:cs="Times New Roman"/>
                <w:b/>
                <w:bCs/>
                <w:color w:val="000000"/>
                <w:sz w:val="22"/>
                <w:szCs w:val="22"/>
              </w:rPr>
              <w:t xml:space="preserve"> ir (ar) valdymo organas ir (ar) priežiūros organas </w:t>
            </w:r>
            <w:r w:rsidRPr="001C4D4D">
              <w:rPr>
                <w:rFonts w:ascii="Times New Roman" w:hAnsi="Times New Roman" w:cs="Times New Roman"/>
                <w:i/>
                <w:iCs/>
                <w:color w:val="000000"/>
                <w:sz w:val="22"/>
                <w:szCs w:val="22"/>
              </w:rPr>
              <w:t xml:space="preserve">(nurodoma jeigu turi, kai pasiūlymą teikia ūkio subjektų grupė) </w:t>
            </w:r>
          </w:p>
        </w:tc>
        <w:tc>
          <w:tcPr>
            <w:tcW w:w="4962" w:type="dxa"/>
          </w:tcPr>
          <w:p w14:paraId="149C3120" w14:textId="77777777" w:rsidR="00502C87" w:rsidRPr="001C4D4D" w:rsidRDefault="00502C87" w:rsidP="006E3A55">
            <w:pPr>
              <w:tabs>
                <w:tab w:val="left" w:pos="851"/>
              </w:tabs>
              <w:spacing w:line="240" w:lineRule="auto"/>
              <w:ind w:firstLine="0"/>
              <w:rPr>
                <w:rFonts w:ascii="Times New Roman" w:hAnsi="Times New Roman" w:cs="Times New Roman"/>
                <w:sz w:val="22"/>
                <w:szCs w:val="24"/>
              </w:rPr>
            </w:pPr>
          </w:p>
        </w:tc>
      </w:tr>
      <w:tr w:rsidR="00502C87" w:rsidRPr="001C4D4D" w14:paraId="3C1BCF5F" w14:textId="77777777" w:rsidTr="00502C87">
        <w:trPr>
          <w:trHeight w:val="504"/>
        </w:trPr>
        <w:tc>
          <w:tcPr>
            <w:tcW w:w="5528" w:type="dxa"/>
          </w:tcPr>
          <w:p w14:paraId="15B6A2E6" w14:textId="77777777" w:rsidR="00502C87" w:rsidRPr="001C4D4D" w:rsidRDefault="00502C87" w:rsidP="006E3A55">
            <w:pPr>
              <w:tabs>
                <w:tab w:val="left" w:pos="851"/>
              </w:tabs>
              <w:spacing w:line="240" w:lineRule="auto"/>
              <w:ind w:firstLine="0"/>
              <w:rPr>
                <w:rFonts w:ascii="Times New Roman" w:hAnsi="Times New Roman" w:cs="Times New Roman"/>
                <w:b/>
                <w:sz w:val="22"/>
                <w:szCs w:val="22"/>
              </w:rPr>
            </w:pPr>
            <w:r w:rsidRPr="001C4D4D">
              <w:rPr>
                <w:rFonts w:ascii="Times New Roman" w:hAnsi="Times New Roman" w:cs="Times New Roman"/>
                <w:b/>
                <w:bCs/>
                <w:color w:val="000000"/>
                <w:sz w:val="22"/>
                <w:szCs w:val="22"/>
              </w:rPr>
              <w:t>Ūkio subjektą kontroliuojantis juridinis ir (ar) fizinis asmuo ir (ar) valdymo organas ir (ar) priežiūros organas</w:t>
            </w:r>
            <w:r w:rsidRPr="001C4D4D">
              <w:rPr>
                <w:rFonts w:ascii="Times New Roman" w:hAnsi="Times New Roman" w:cs="Times New Roman"/>
                <w:b/>
                <w:bCs/>
                <w:sz w:val="22"/>
                <w:szCs w:val="22"/>
              </w:rPr>
              <w:t xml:space="preserve"> </w:t>
            </w:r>
            <w:r w:rsidRPr="001C4D4D">
              <w:rPr>
                <w:rFonts w:ascii="Times New Roman" w:eastAsia="Times New Roman" w:hAnsi="Times New Roman" w:cs="Times New Roman"/>
                <w:i/>
                <w:iCs/>
                <w:sz w:val="22"/>
                <w:szCs w:val="22"/>
              </w:rPr>
              <w:t>(nurodoma jeigu turi)</w:t>
            </w:r>
            <w:r w:rsidRPr="001C4D4D">
              <w:rPr>
                <w:rFonts w:ascii="Times New Roman" w:hAnsi="Times New Roman" w:cs="Times New Roman"/>
                <w:i/>
                <w:iCs/>
                <w:sz w:val="22"/>
                <w:szCs w:val="22"/>
                <w:lang w:eastAsia="en-US"/>
              </w:rPr>
              <w:t xml:space="preserve"> </w:t>
            </w:r>
          </w:p>
        </w:tc>
        <w:tc>
          <w:tcPr>
            <w:tcW w:w="4962" w:type="dxa"/>
          </w:tcPr>
          <w:p w14:paraId="1A9408A1" w14:textId="77777777" w:rsidR="00502C87" w:rsidRPr="001C4D4D" w:rsidRDefault="00502C87" w:rsidP="006E3A55">
            <w:pPr>
              <w:tabs>
                <w:tab w:val="left" w:pos="851"/>
              </w:tabs>
              <w:spacing w:line="240" w:lineRule="auto"/>
              <w:ind w:firstLine="0"/>
              <w:rPr>
                <w:rFonts w:ascii="Times New Roman" w:hAnsi="Times New Roman" w:cs="Times New Roman"/>
                <w:sz w:val="22"/>
                <w:szCs w:val="24"/>
              </w:rPr>
            </w:pPr>
          </w:p>
        </w:tc>
      </w:tr>
      <w:tr w:rsidR="00502C87" w:rsidRPr="001C4D4D" w14:paraId="045B03F2" w14:textId="77777777" w:rsidTr="00502C87">
        <w:trPr>
          <w:trHeight w:val="504"/>
        </w:trPr>
        <w:tc>
          <w:tcPr>
            <w:tcW w:w="5528" w:type="dxa"/>
          </w:tcPr>
          <w:p w14:paraId="11EF42E9" w14:textId="77777777" w:rsidR="00502C87" w:rsidRPr="001C4D4D" w:rsidRDefault="00502C87" w:rsidP="006E3A55">
            <w:pPr>
              <w:tabs>
                <w:tab w:val="left" w:pos="851"/>
              </w:tabs>
              <w:spacing w:line="240" w:lineRule="auto"/>
              <w:ind w:firstLine="0"/>
              <w:rPr>
                <w:rFonts w:ascii="Times New Roman" w:hAnsi="Times New Roman" w:cs="Times New Roman"/>
                <w:b/>
                <w:bCs/>
                <w:color w:val="000000"/>
                <w:sz w:val="22"/>
                <w:szCs w:val="22"/>
              </w:rPr>
            </w:pPr>
            <w:r w:rsidRPr="001C4D4D">
              <w:rPr>
                <w:rFonts w:ascii="Times New Roman" w:hAnsi="Times New Roman" w:cs="Times New Roman"/>
                <w:b/>
                <w:bCs/>
                <w:sz w:val="22"/>
                <w:szCs w:val="22"/>
              </w:rPr>
              <w:t>Asmens, įgalioto bendrauti su perkančiąją organizacija, kontaktinė informacija</w:t>
            </w:r>
            <w:r w:rsidRPr="001C4D4D">
              <w:rPr>
                <w:rFonts w:ascii="Times New Roman" w:hAnsi="Times New Roman" w:cs="Times New Roman"/>
                <w:sz w:val="22"/>
                <w:szCs w:val="22"/>
              </w:rPr>
              <w:t xml:space="preserve"> (</w:t>
            </w:r>
            <w:r w:rsidRPr="001C4D4D">
              <w:rPr>
                <w:rFonts w:ascii="Times New Roman" w:hAnsi="Times New Roman" w:cs="Times New Roman"/>
                <w:i/>
                <w:iCs/>
                <w:sz w:val="22"/>
                <w:szCs w:val="22"/>
              </w:rPr>
              <w:t>pareigos, vardas, pavardė, tel., el. p. adresas)</w:t>
            </w:r>
          </w:p>
        </w:tc>
        <w:tc>
          <w:tcPr>
            <w:tcW w:w="4962" w:type="dxa"/>
          </w:tcPr>
          <w:p w14:paraId="22E69E7E" w14:textId="77777777" w:rsidR="00502C87" w:rsidRPr="001C4D4D" w:rsidRDefault="00502C87" w:rsidP="006E3A55">
            <w:pPr>
              <w:tabs>
                <w:tab w:val="left" w:pos="851"/>
              </w:tabs>
              <w:spacing w:line="240" w:lineRule="auto"/>
              <w:ind w:firstLine="0"/>
              <w:rPr>
                <w:rFonts w:ascii="Times New Roman" w:hAnsi="Times New Roman" w:cs="Times New Roman"/>
                <w:sz w:val="22"/>
                <w:szCs w:val="22"/>
              </w:rPr>
            </w:pPr>
          </w:p>
        </w:tc>
      </w:tr>
      <w:tr w:rsidR="00502C87" w:rsidRPr="001C4D4D" w14:paraId="14927B60" w14:textId="77777777" w:rsidTr="00502C87">
        <w:trPr>
          <w:trHeight w:val="504"/>
        </w:trPr>
        <w:tc>
          <w:tcPr>
            <w:tcW w:w="5528" w:type="dxa"/>
          </w:tcPr>
          <w:p w14:paraId="32B308EC" w14:textId="77777777" w:rsidR="00502C87" w:rsidRPr="001C4D4D" w:rsidRDefault="00502C87" w:rsidP="006E3A55">
            <w:pPr>
              <w:tabs>
                <w:tab w:val="left" w:pos="851"/>
              </w:tabs>
              <w:spacing w:line="240" w:lineRule="auto"/>
              <w:ind w:firstLine="0"/>
              <w:rPr>
                <w:rFonts w:ascii="Times New Roman" w:hAnsi="Times New Roman" w:cs="Times New Roman"/>
                <w:b/>
                <w:bCs/>
                <w:color w:val="000000"/>
                <w:sz w:val="22"/>
                <w:szCs w:val="22"/>
              </w:rPr>
            </w:pPr>
            <w:r w:rsidRPr="001C4D4D">
              <w:rPr>
                <w:rFonts w:ascii="Times New Roman" w:hAnsi="Times New Roman" w:cs="Times New Roman"/>
                <w:b/>
                <w:bCs/>
                <w:sz w:val="22"/>
                <w:szCs w:val="22"/>
              </w:rPr>
              <w:t>Asmens, įgalioto pasirašyti sutartį, vardas, pavardė, pareigos</w:t>
            </w:r>
          </w:p>
        </w:tc>
        <w:tc>
          <w:tcPr>
            <w:tcW w:w="4962" w:type="dxa"/>
          </w:tcPr>
          <w:p w14:paraId="196A0D72" w14:textId="77777777" w:rsidR="00502C87" w:rsidRPr="001C4D4D" w:rsidRDefault="00502C87" w:rsidP="006E3A55">
            <w:pPr>
              <w:tabs>
                <w:tab w:val="left" w:pos="851"/>
              </w:tabs>
              <w:spacing w:line="240" w:lineRule="auto"/>
              <w:ind w:firstLine="0"/>
              <w:rPr>
                <w:rFonts w:ascii="Times New Roman" w:hAnsi="Times New Roman" w:cs="Times New Roman"/>
                <w:sz w:val="22"/>
                <w:szCs w:val="22"/>
              </w:rPr>
            </w:pPr>
          </w:p>
        </w:tc>
      </w:tr>
      <w:tr w:rsidR="00502C87" w:rsidRPr="001C4D4D" w14:paraId="5280A369" w14:textId="77777777" w:rsidTr="00502C87">
        <w:trPr>
          <w:trHeight w:val="504"/>
        </w:trPr>
        <w:tc>
          <w:tcPr>
            <w:tcW w:w="5528" w:type="dxa"/>
          </w:tcPr>
          <w:p w14:paraId="5293C4C0" w14:textId="77777777" w:rsidR="00502C87" w:rsidRPr="001C4D4D" w:rsidRDefault="00502C87" w:rsidP="006E3A55">
            <w:pPr>
              <w:tabs>
                <w:tab w:val="left" w:pos="851"/>
              </w:tabs>
              <w:spacing w:line="240" w:lineRule="auto"/>
              <w:ind w:firstLine="0"/>
              <w:rPr>
                <w:rFonts w:ascii="Times New Roman" w:hAnsi="Times New Roman" w:cs="Times New Roman"/>
                <w:b/>
                <w:bCs/>
                <w:color w:val="000000"/>
                <w:sz w:val="22"/>
                <w:szCs w:val="22"/>
              </w:rPr>
            </w:pPr>
            <w:r w:rsidRPr="001C4D4D">
              <w:rPr>
                <w:rFonts w:ascii="Times New Roman" w:hAnsi="Times New Roman" w:cs="Times New Roman"/>
                <w:b/>
                <w:bCs/>
                <w:sz w:val="22"/>
                <w:szCs w:val="22"/>
              </w:rPr>
              <w:t>Asmens, atsakingo už sutarties vykdymą, vardas, pavardė,  telefono numeris, el. paštas</w:t>
            </w:r>
          </w:p>
        </w:tc>
        <w:tc>
          <w:tcPr>
            <w:tcW w:w="4962" w:type="dxa"/>
          </w:tcPr>
          <w:p w14:paraId="09EFE068" w14:textId="77777777" w:rsidR="00502C87" w:rsidRPr="001C4D4D" w:rsidRDefault="00502C87" w:rsidP="006E3A55">
            <w:pPr>
              <w:tabs>
                <w:tab w:val="left" w:pos="851"/>
              </w:tabs>
              <w:spacing w:line="240" w:lineRule="auto"/>
              <w:ind w:firstLine="0"/>
              <w:rPr>
                <w:rFonts w:ascii="Times New Roman" w:hAnsi="Times New Roman" w:cs="Times New Roman"/>
                <w:sz w:val="22"/>
                <w:szCs w:val="22"/>
              </w:rPr>
            </w:pPr>
          </w:p>
        </w:tc>
      </w:tr>
      <w:tr w:rsidR="00502C87" w:rsidRPr="001C4D4D" w14:paraId="0F11AA14" w14:textId="77777777" w:rsidTr="00502C87">
        <w:trPr>
          <w:trHeight w:val="504"/>
        </w:trPr>
        <w:tc>
          <w:tcPr>
            <w:tcW w:w="5528" w:type="dxa"/>
          </w:tcPr>
          <w:p w14:paraId="2C09E4BD" w14:textId="77777777" w:rsidR="00502C87" w:rsidRPr="001C4D4D" w:rsidRDefault="00502C87" w:rsidP="006E3A55">
            <w:pPr>
              <w:tabs>
                <w:tab w:val="left" w:pos="851"/>
              </w:tabs>
              <w:spacing w:line="240" w:lineRule="auto"/>
              <w:ind w:firstLine="0"/>
              <w:rPr>
                <w:rFonts w:ascii="Times New Roman" w:hAnsi="Times New Roman" w:cs="Times New Roman"/>
                <w:b/>
                <w:bCs/>
                <w:color w:val="000000"/>
                <w:sz w:val="22"/>
                <w:szCs w:val="22"/>
              </w:rPr>
            </w:pPr>
            <w:r w:rsidRPr="001C4D4D">
              <w:rPr>
                <w:rFonts w:ascii="Times New Roman" w:hAnsi="Times New Roman" w:cs="Times New Roman"/>
                <w:b/>
                <w:bCs/>
                <w:sz w:val="22"/>
                <w:szCs w:val="22"/>
              </w:rPr>
              <w:t>Tiekėjo arba atstovaujančio tiekėjų grupei dalyvio banko pavadinimas, banko kodas, sąskaitos Nr.</w:t>
            </w:r>
          </w:p>
        </w:tc>
        <w:tc>
          <w:tcPr>
            <w:tcW w:w="4962" w:type="dxa"/>
          </w:tcPr>
          <w:p w14:paraId="1298E83A" w14:textId="77777777" w:rsidR="00502C87" w:rsidRPr="001C4D4D" w:rsidRDefault="00502C87" w:rsidP="006E3A55">
            <w:pPr>
              <w:tabs>
                <w:tab w:val="left" w:pos="851"/>
              </w:tabs>
              <w:spacing w:line="240" w:lineRule="auto"/>
              <w:ind w:firstLine="0"/>
              <w:rPr>
                <w:rFonts w:ascii="Times New Roman" w:hAnsi="Times New Roman" w:cs="Times New Roman"/>
                <w:sz w:val="22"/>
                <w:szCs w:val="22"/>
              </w:rPr>
            </w:pPr>
          </w:p>
        </w:tc>
      </w:tr>
    </w:tbl>
    <w:p w14:paraId="1F3A05C1" w14:textId="77777777" w:rsidR="00652901" w:rsidRPr="001C4D4D" w:rsidRDefault="00652901" w:rsidP="008D3425">
      <w:pPr>
        <w:spacing w:line="240" w:lineRule="auto"/>
        <w:ind w:firstLine="0"/>
        <w:rPr>
          <w:rFonts w:ascii="Times New Roman" w:eastAsia="Calibri" w:hAnsi="Times New Roman" w:cs="Times New Roman"/>
          <w:b/>
          <w:bCs/>
          <w:sz w:val="22"/>
          <w:szCs w:val="22"/>
          <w:lang w:eastAsia="en-US"/>
        </w:rPr>
      </w:pPr>
    </w:p>
    <w:p w14:paraId="3DD421DF" w14:textId="77777777" w:rsidR="00030D41" w:rsidRPr="001C4D4D" w:rsidRDefault="537544BC" w:rsidP="537544BC">
      <w:pPr>
        <w:tabs>
          <w:tab w:val="left" w:pos="567"/>
        </w:tabs>
        <w:spacing w:line="240" w:lineRule="auto"/>
        <w:ind w:left="360" w:firstLine="0"/>
        <w:contextualSpacing/>
        <w:jc w:val="center"/>
        <w:rPr>
          <w:rFonts w:ascii="Times New Roman" w:eastAsia="DengXian" w:hAnsi="Times New Roman" w:cs="Times New Roman"/>
          <w:b/>
          <w:bCs/>
          <w:sz w:val="22"/>
          <w:szCs w:val="22"/>
        </w:rPr>
      </w:pPr>
      <w:r w:rsidRPr="537544BC">
        <w:rPr>
          <w:rFonts w:ascii="Times New Roman" w:eastAsia="DengXian" w:hAnsi="Times New Roman" w:cs="Times New Roman"/>
          <w:b/>
          <w:bCs/>
          <w:sz w:val="24"/>
          <w:szCs w:val="24"/>
        </w:rPr>
        <w:t xml:space="preserve">2. </w:t>
      </w:r>
      <w:r w:rsidRPr="537544BC">
        <w:rPr>
          <w:rFonts w:ascii="Times New Roman" w:eastAsia="DengXian" w:hAnsi="Times New Roman" w:cs="Times New Roman"/>
          <w:b/>
          <w:bCs/>
          <w:sz w:val="22"/>
          <w:szCs w:val="22"/>
        </w:rPr>
        <w:t>INFORMACIJA APIE ŪKIO SUBJEKTUS, KURIŲ PAJĖGUMAIS TIEKĖJAS REMIASI, KAD ATITIKTŲ KELIAMUS KVALIFIKACIJOS REIKALAVIMUS (</w:t>
      </w:r>
      <w:r w:rsidRPr="537544BC">
        <w:rPr>
          <w:rFonts w:ascii="Times New Roman" w:eastAsia="DengXian" w:hAnsi="Times New Roman" w:cs="Times New Roman"/>
          <w:b/>
          <w:bCs/>
          <w:i/>
          <w:iCs/>
          <w:sz w:val="22"/>
          <w:szCs w:val="22"/>
        </w:rPr>
        <w:t xml:space="preserve">nurodomi ir </w:t>
      </w:r>
      <w:proofErr w:type="spellStart"/>
      <w:r w:rsidRPr="537544BC">
        <w:rPr>
          <w:rFonts w:ascii="Times New Roman" w:eastAsia="DengXian" w:hAnsi="Times New Roman" w:cs="Times New Roman"/>
          <w:b/>
          <w:bCs/>
          <w:i/>
          <w:iCs/>
          <w:sz w:val="22"/>
          <w:szCs w:val="22"/>
        </w:rPr>
        <w:t>kvazisubteikėjai</w:t>
      </w:r>
      <w:proofErr w:type="spellEnd"/>
      <w:r w:rsidRPr="537544BC">
        <w:rPr>
          <w:rFonts w:ascii="Times New Roman" w:eastAsia="DengXian" w:hAnsi="Times New Roman" w:cs="Times New Roman"/>
          <w:b/>
          <w:bCs/>
          <w:i/>
          <w:iCs/>
          <w:sz w:val="22"/>
          <w:szCs w:val="22"/>
        </w:rPr>
        <w:t xml:space="preserve"> – fiziniai asmenys, kuriuos ketinama įdarbinti pirkimo laimėjimo atveju) </w:t>
      </w:r>
    </w:p>
    <w:p w14:paraId="0E244A3F" w14:textId="77777777" w:rsidR="00030D41" w:rsidRPr="001C4D4D" w:rsidRDefault="682009D8" w:rsidP="682009D8">
      <w:pPr>
        <w:spacing w:line="240" w:lineRule="auto"/>
        <w:ind w:firstLine="0"/>
        <w:contextualSpacing/>
        <w:jc w:val="center"/>
        <w:rPr>
          <w:rFonts w:ascii="Times New Roman" w:eastAsia="DengXian" w:hAnsi="Times New Roman" w:cs="Times New Roman"/>
          <w:i/>
          <w:iCs/>
          <w:sz w:val="22"/>
          <w:szCs w:val="22"/>
        </w:rPr>
      </w:pPr>
      <w:r w:rsidRPr="682009D8">
        <w:rPr>
          <w:rFonts w:ascii="Times New Roman" w:eastAsia="DengXian" w:hAnsi="Times New Roman" w:cs="Times New Roman"/>
          <w:i/>
          <w:iCs/>
          <w:sz w:val="22"/>
          <w:szCs w:val="22"/>
        </w:rPr>
        <w:t>(pildoma, jei tiekėjas pasitelkia kitų ūkio subjektų pajėgumais pagal VPĮ 49 str.)</w:t>
      </w:r>
    </w:p>
    <w:tbl>
      <w:tblPr>
        <w:tblStyle w:val="Lentelstinklelis41"/>
        <w:tblW w:w="10773" w:type="dxa"/>
        <w:tblInd w:w="137" w:type="dxa"/>
        <w:tblLook w:val="04A0" w:firstRow="1" w:lastRow="0" w:firstColumn="1" w:lastColumn="0" w:noHBand="0" w:noVBand="1"/>
      </w:tblPr>
      <w:tblGrid>
        <w:gridCol w:w="846"/>
        <w:gridCol w:w="2716"/>
        <w:gridCol w:w="3402"/>
        <w:gridCol w:w="3809"/>
      </w:tblGrid>
      <w:tr w:rsidR="00030D41" w:rsidRPr="001C4D4D" w14:paraId="5E324958" w14:textId="77777777" w:rsidTr="537544B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410B63" w14:textId="77777777" w:rsidR="00030D41" w:rsidRPr="001C4D4D" w:rsidRDefault="682009D8" w:rsidP="682009D8">
            <w:pPr>
              <w:rPr>
                <w:rFonts w:ascii="Times New Roman" w:hAnsi="Times New Roman"/>
                <w:b/>
                <w:bCs/>
                <w:sz w:val="22"/>
                <w:szCs w:val="22"/>
                <w:lang w:bidi="lt-LT"/>
              </w:rPr>
            </w:pPr>
            <w:r w:rsidRPr="682009D8">
              <w:rPr>
                <w:rFonts w:ascii="Times New Roman" w:hAnsi="Times New Roman"/>
                <w:b/>
                <w:bCs/>
                <w:sz w:val="22"/>
                <w:szCs w:val="22"/>
                <w:lang w:bidi="lt-LT"/>
              </w:rPr>
              <w:t>Eil. Nr.</w:t>
            </w:r>
          </w:p>
        </w:tc>
        <w:tc>
          <w:tcPr>
            <w:tcW w:w="27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E86CB" w14:textId="77777777" w:rsidR="00030D41" w:rsidRPr="001C4D4D" w:rsidRDefault="682009D8" w:rsidP="682009D8">
            <w:pPr>
              <w:rPr>
                <w:rFonts w:ascii="Times New Roman" w:hAnsi="Times New Roman"/>
                <w:b/>
                <w:bCs/>
                <w:sz w:val="22"/>
                <w:szCs w:val="22"/>
                <w:lang w:bidi="lt-LT"/>
              </w:rPr>
            </w:pPr>
            <w:r w:rsidRPr="682009D8">
              <w:rPr>
                <w:rFonts w:ascii="Times New Roman" w:hAnsi="Times New Roman"/>
                <w:b/>
                <w:bCs/>
                <w:sz w:val="22"/>
                <w:szCs w:val="22"/>
                <w:lang w:bidi="lt-LT"/>
              </w:rPr>
              <w:t>Ūkio subjekto pavadinimas, juridinio asmens kodas, adresas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65EB91" w14:textId="77777777" w:rsidR="00030D41" w:rsidRPr="001C4D4D" w:rsidRDefault="682009D8" w:rsidP="682009D8">
            <w:pPr>
              <w:rPr>
                <w:rFonts w:ascii="Times New Roman" w:hAnsi="Times New Roman"/>
                <w:b/>
                <w:bCs/>
                <w:sz w:val="22"/>
                <w:szCs w:val="22"/>
                <w:lang w:bidi="lt-LT"/>
              </w:rPr>
            </w:pPr>
            <w:r w:rsidRPr="682009D8">
              <w:rPr>
                <w:rFonts w:ascii="Times New Roman" w:hAnsi="Times New Roman"/>
                <w:b/>
                <w:bCs/>
                <w:sz w:val="22"/>
                <w:szCs w:val="22"/>
                <w:lang w:bidi="lt-LT"/>
              </w:rPr>
              <w:t>Nurodoma, kuriai daliai atitikti remiamasi ūkio subjekto pajėgumais</w:t>
            </w:r>
          </w:p>
        </w:tc>
        <w:tc>
          <w:tcPr>
            <w:tcW w:w="3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0B0101" w14:textId="77777777" w:rsidR="00030D41" w:rsidRPr="001C4D4D" w:rsidRDefault="682009D8" w:rsidP="682009D8">
            <w:pPr>
              <w:rPr>
                <w:rFonts w:ascii="Times New Roman" w:hAnsi="Times New Roman"/>
                <w:b/>
                <w:bCs/>
                <w:sz w:val="22"/>
                <w:szCs w:val="22"/>
                <w:lang w:bidi="lt-LT"/>
              </w:rPr>
            </w:pPr>
            <w:r w:rsidRPr="682009D8">
              <w:rPr>
                <w:rFonts w:ascii="Times New Roman" w:hAnsi="Times New Roman"/>
                <w:b/>
                <w:bCs/>
                <w:sz w:val="22"/>
                <w:szCs w:val="22"/>
                <w:lang w:bidi="lt-LT"/>
              </w:rPr>
              <w:t>Sutarties objekto dalies, perduodamos vykdyti subteikėjui, aprašymas</w:t>
            </w:r>
          </w:p>
        </w:tc>
      </w:tr>
      <w:tr w:rsidR="00030D41" w:rsidRPr="001C4D4D" w14:paraId="29EB2BF1" w14:textId="77777777" w:rsidTr="537544B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34A7D5" w14:textId="1113A1FD" w:rsidR="00030D41" w:rsidRPr="001C4D4D" w:rsidRDefault="537544BC" w:rsidP="537544BC">
            <w:pPr>
              <w:rPr>
                <w:rFonts w:ascii="Times New Roman" w:hAnsi="Times New Roman"/>
                <w:sz w:val="22"/>
                <w:szCs w:val="22"/>
                <w:lang w:bidi="lt-LT"/>
              </w:rPr>
            </w:pPr>
            <w:r w:rsidRPr="537544BC">
              <w:rPr>
                <w:rFonts w:ascii="Times New Roman" w:hAnsi="Times New Roman"/>
                <w:sz w:val="22"/>
                <w:szCs w:val="22"/>
                <w:lang w:bidi="lt-LT"/>
              </w:rPr>
              <w:t>...</w:t>
            </w:r>
          </w:p>
        </w:tc>
        <w:tc>
          <w:tcPr>
            <w:tcW w:w="27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781AD" w14:textId="77777777" w:rsidR="00030D41" w:rsidRPr="001C4D4D" w:rsidRDefault="00030D41" w:rsidP="0088261F">
            <w:pPr>
              <w:rPr>
                <w:rFonts w:ascii="Times New Roman" w:hAnsi="Times New Roman"/>
                <w:bCs/>
                <w:sz w:val="22"/>
                <w:szCs w:val="22"/>
                <w:lang w:bidi="lt-LT"/>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6A7E2" w14:textId="77777777" w:rsidR="00030D41" w:rsidRPr="001C4D4D" w:rsidRDefault="00030D41" w:rsidP="0088261F">
            <w:pPr>
              <w:rPr>
                <w:rFonts w:ascii="Times New Roman" w:hAnsi="Times New Roman"/>
                <w:bCs/>
                <w:sz w:val="22"/>
                <w:szCs w:val="22"/>
                <w:lang w:bidi="lt-LT"/>
              </w:rPr>
            </w:pPr>
          </w:p>
        </w:tc>
        <w:tc>
          <w:tcPr>
            <w:tcW w:w="3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3615F" w14:textId="77777777" w:rsidR="00030D41" w:rsidRPr="001C4D4D" w:rsidRDefault="00030D41" w:rsidP="0088261F">
            <w:pPr>
              <w:rPr>
                <w:rFonts w:ascii="Times New Roman" w:hAnsi="Times New Roman"/>
                <w:bCs/>
                <w:sz w:val="22"/>
                <w:szCs w:val="22"/>
                <w:lang w:bidi="lt-LT"/>
              </w:rPr>
            </w:pPr>
          </w:p>
        </w:tc>
      </w:tr>
    </w:tbl>
    <w:p w14:paraId="18A67ACB" w14:textId="77777777" w:rsidR="00030D41" w:rsidRPr="001C4D4D" w:rsidRDefault="00030D41" w:rsidP="0088261F">
      <w:pPr>
        <w:spacing w:line="240" w:lineRule="auto"/>
        <w:ind w:firstLine="0"/>
        <w:jc w:val="left"/>
        <w:rPr>
          <w:rFonts w:ascii="Times New Roman" w:eastAsia="Calibri" w:hAnsi="Times New Roman" w:cs="Times New Roman"/>
          <w:b/>
          <w:bCs/>
          <w:sz w:val="22"/>
          <w:szCs w:val="22"/>
          <w:lang w:eastAsia="en-US"/>
        </w:rPr>
      </w:pPr>
    </w:p>
    <w:p w14:paraId="45C17C3C" w14:textId="77777777" w:rsidR="00030D41" w:rsidRPr="001C4D4D" w:rsidRDefault="682009D8" w:rsidP="682009D8">
      <w:pPr>
        <w:spacing w:line="240" w:lineRule="auto"/>
        <w:ind w:firstLine="0"/>
        <w:jc w:val="center"/>
        <w:rPr>
          <w:rFonts w:ascii="Times New Roman" w:eastAsia="Calibri" w:hAnsi="Times New Roman" w:cs="Times New Roman"/>
          <w:b/>
          <w:bCs/>
          <w:sz w:val="22"/>
          <w:szCs w:val="22"/>
          <w:lang w:eastAsia="en-US"/>
        </w:rPr>
      </w:pPr>
      <w:r w:rsidRPr="682009D8">
        <w:rPr>
          <w:rFonts w:ascii="Times New Roman" w:eastAsia="Calibri" w:hAnsi="Times New Roman" w:cs="Times New Roman"/>
          <w:b/>
          <w:bCs/>
          <w:sz w:val="22"/>
          <w:szCs w:val="22"/>
          <w:lang w:eastAsia="en-US"/>
        </w:rPr>
        <w:t xml:space="preserve">3. INFORMACIJA APIE SUBTIEKĖJUS IR JIEMS PERDUODAMA VYKDYTI </w:t>
      </w:r>
    </w:p>
    <w:p w14:paraId="2AC7F65F" w14:textId="77777777" w:rsidR="00030D41" w:rsidRPr="001C4D4D" w:rsidRDefault="682009D8" w:rsidP="682009D8">
      <w:pPr>
        <w:spacing w:line="240" w:lineRule="auto"/>
        <w:ind w:firstLine="0"/>
        <w:jc w:val="center"/>
        <w:rPr>
          <w:rFonts w:ascii="Times New Roman" w:eastAsia="Calibri" w:hAnsi="Times New Roman" w:cs="Times New Roman"/>
          <w:b/>
          <w:bCs/>
          <w:sz w:val="22"/>
          <w:szCs w:val="22"/>
          <w:lang w:eastAsia="en-US"/>
        </w:rPr>
      </w:pPr>
      <w:r w:rsidRPr="682009D8">
        <w:rPr>
          <w:rFonts w:ascii="Times New Roman" w:eastAsia="Calibri" w:hAnsi="Times New Roman" w:cs="Times New Roman"/>
          <w:b/>
          <w:bCs/>
          <w:sz w:val="22"/>
          <w:szCs w:val="22"/>
          <w:lang w:eastAsia="en-US"/>
        </w:rPr>
        <w:t>SUTARTIES DALIS</w:t>
      </w:r>
    </w:p>
    <w:p w14:paraId="36360785" w14:textId="2685B92A" w:rsidR="00030D41" w:rsidRPr="001C4D4D" w:rsidRDefault="682009D8" w:rsidP="682009D8">
      <w:pPr>
        <w:spacing w:line="240" w:lineRule="auto"/>
        <w:ind w:firstLine="0"/>
        <w:jc w:val="center"/>
        <w:rPr>
          <w:rFonts w:ascii="Times New Roman" w:eastAsia="Calibri" w:hAnsi="Times New Roman" w:cs="Times New Roman"/>
          <w:b/>
          <w:bCs/>
          <w:sz w:val="22"/>
          <w:szCs w:val="22"/>
          <w:lang w:eastAsia="en-US"/>
        </w:rPr>
      </w:pPr>
      <w:r w:rsidRPr="682009D8">
        <w:rPr>
          <w:rFonts w:ascii="Times New Roman" w:eastAsia="Calibri" w:hAnsi="Times New Roman" w:cs="Times New Roman"/>
          <w:i/>
          <w:iCs/>
          <w:sz w:val="24"/>
          <w:szCs w:val="24"/>
          <w:lang w:bidi="lt-LT"/>
        </w:rPr>
        <w:t>(pildoma, jei tiekėjas pasitelkia subteikėjus)</w:t>
      </w: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1"/>
        <w:gridCol w:w="2620"/>
        <w:gridCol w:w="3231"/>
        <w:gridCol w:w="4251"/>
      </w:tblGrid>
      <w:tr w:rsidR="00030D41" w:rsidRPr="001C4D4D" w14:paraId="4564110E" w14:textId="77777777" w:rsidTr="537544BC">
        <w:trPr>
          <w:trHeight w:val="803"/>
        </w:trPr>
        <w:tc>
          <w:tcPr>
            <w:tcW w:w="671" w:type="dxa"/>
          </w:tcPr>
          <w:p w14:paraId="51CB5879" w14:textId="77777777" w:rsidR="00030D41" w:rsidRPr="001C4D4D" w:rsidRDefault="682009D8" w:rsidP="682009D8">
            <w:pPr>
              <w:spacing w:line="240" w:lineRule="auto"/>
              <w:ind w:firstLine="0"/>
              <w:rPr>
                <w:rFonts w:ascii="Times New Roman" w:eastAsia="Calibri" w:hAnsi="Times New Roman" w:cs="Times New Roman"/>
                <w:b/>
                <w:bCs/>
                <w:sz w:val="22"/>
                <w:szCs w:val="22"/>
              </w:rPr>
            </w:pPr>
            <w:r w:rsidRPr="682009D8">
              <w:rPr>
                <w:rFonts w:ascii="Times New Roman" w:eastAsia="Calibri" w:hAnsi="Times New Roman" w:cs="Times New Roman"/>
                <w:b/>
                <w:bCs/>
                <w:sz w:val="22"/>
                <w:szCs w:val="22"/>
              </w:rPr>
              <w:t>Eil. Nr.</w:t>
            </w:r>
          </w:p>
        </w:tc>
        <w:tc>
          <w:tcPr>
            <w:tcW w:w="2620" w:type="dxa"/>
          </w:tcPr>
          <w:p w14:paraId="010E0E06" w14:textId="77777777" w:rsidR="00030D41" w:rsidRPr="001C4D4D" w:rsidRDefault="682009D8" w:rsidP="682009D8">
            <w:pPr>
              <w:spacing w:line="240" w:lineRule="auto"/>
              <w:ind w:firstLine="0"/>
              <w:rPr>
                <w:rFonts w:ascii="Times New Roman" w:eastAsia="Calibri" w:hAnsi="Times New Roman" w:cs="Times New Roman"/>
                <w:b/>
                <w:bCs/>
                <w:sz w:val="22"/>
                <w:szCs w:val="22"/>
              </w:rPr>
            </w:pPr>
            <w:r w:rsidRPr="682009D8">
              <w:rPr>
                <w:rFonts w:ascii="Times New Roman" w:eastAsia="Calibri" w:hAnsi="Times New Roman" w:cs="Times New Roman"/>
                <w:b/>
                <w:bCs/>
                <w:sz w:val="22"/>
                <w:szCs w:val="22"/>
              </w:rPr>
              <w:t>Subtiekėjo pavadinimas, juridinio asmens kodas, adresas</w:t>
            </w:r>
          </w:p>
        </w:tc>
        <w:tc>
          <w:tcPr>
            <w:tcW w:w="3231" w:type="dxa"/>
          </w:tcPr>
          <w:p w14:paraId="133CBD85" w14:textId="77777777" w:rsidR="00030D41" w:rsidRPr="001C4D4D" w:rsidRDefault="682009D8" w:rsidP="682009D8">
            <w:pPr>
              <w:spacing w:line="240" w:lineRule="auto"/>
              <w:ind w:firstLine="0"/>
              <w:rPr>
                <w:rFonts w:ascii="Times New Roman" w:eastAsia="Calibri" w:hAnsi="Times New Roman" w:cs="Times New Roman"/>
                <w:b/>
                <w:bCs/>
                <w:sz w:val="22"/>
                <w:szCs w:val="22"/>
              </w:rPr>
            </w:pPr>
            <w:r w:rsidRPr="682009D8">
              <w:rPr>
                <w:rFonts w:ascii="Times New Roman" w:eastAsia="Calibri" w:hAnsi="Times New Roman" w:cs="Times New Roman"/>
                <w:b/>
                <w:bCs/>
                <w:sz w:val="22"/>
                <w:szCs w:val="22"/>
              </w:rPr>
              <w:t>Sutarties objekto dalies, perduodamos vykdyti subtiekėjui, aprašymas</w:t>
            </w:r>
          </w:p>
        </w:tc>
        <w:tc>
          <w:tcPr>
            <w:tcW w:w="4251" w:type="dxa"/>
          </w:tcPr>
          <w:p w14:paraId="1C3F59C8" w14:textId="77777777" w:rsidR="00030D41" w:rsidRPr="001C4D4D" w:rsidRDefault="682009D8" w:rsidP="682009D8">
            <w:pPr>
              <w:spacing w:line="240" w:lineRule="auto"/>
              <w:ind w:firstLine="0"/>
              <w:rPr>
                <w:rFonts w:ascii="Times New Roman" w:eastAsia="Calibri" w:hAnsi="Times New Roman" w:cs="Times New Roman"/>
                <w:b/>
                <w:bCs/>
                <w:sz w:val="22"/>
                <w:szCs w:val="22"/>
              </w:rPr>
            </w:pPr>
            <w:r w:rsidRPr="682009D8">
              <w:rPr>
                <w:rFonts w:ascii="Times New Roman" w:eastAsia="Calibri" w:hAnsi="Times New Roman" w:cs="Times New Roman"/>
                <w:b/>
                <w:bCs/>
                <w:sz w:val="22"/>
                <w:szCs w:val="22"/>
              </w:rPr>
              <w:t>Įsipareigojimų dalis (procentais)</w:t>
            </w:r>
          </w:p>
        </w:tc>
      </w:tr>
      <w:tr w:rsidR="00030D41" w:rsidRPr="001C4D4D" w14:paraId="4D6AAB33" w14:textId="77777777" w:rsidTr="537544BC">
        <w:trPr>
          <w:trHeight w:val="234"/>
        </w:trPr>
        <w:tc>
          <w:tcPr>
            <w:tcW w:w="671" w:type="dxa"/>
          </w:tcPr>
          <w:p w14:paraId="2AEF1B8B" w14:textId="0CA75248" w:rsidR="00030D41" w:rsidRPr="001C4D4D" w:rsidRDefault="537544BC" w:rsidP="537544BC">
            <w:pPr>
              <w:spacing w:line="240" w:lineRule="auto"/>
              <w:ind w:firstLine="0"/>
              <w:rPr>
                <w:rFonts w:ascii="Times New Roman" w:eastAsia="Calibri" w:hAnsi="Times New Roman" w:cs="Times New Roman"/>
                <w:sz w:val="22"/>
                <w:szCs w:val="22"/>
              </w:rPr>
            </w:pPr>
            <w:r w:rsidRPr="537544BC">
              <w:rPr>
                <w:rFonts w:ascii="Times New Roman" w:eastAsia="Calibri" w:hAnsi="Times New Roman" w:cs="Times New Roman"/>
                <w:sz w:val="22"/>
                <w:szCs w:val="22"/>
              </w:rPr>
              <w:t>...</w:t>
            </w:r>
          </w:p>
        </w:tc>
        <w:tc>
          <w:tcPr>
            <w:tcW w:w="2620" w:type="dxa"/>
          </w:tcPr>
          <w:p w14:paraId="32007060" w14:textId="77777777" w:rsidR="00F17E34" w:rsidRPr="001C4D4D" w:rsidRDefault="00F17E34" w:rsidP="0088261F">
            <w:pPr>
              <w:spacing w:line="240" w:lineRule="auto"/>
              <w:ind w:firstLine="0"/>
              <w:rPr>
                <w:rFonts w:ascii="Times New Roman" w:eastAsia="Calibri" w:hAnsi="Times New Roman" w:cs="Times New Roman"/>
                <w:sz w:val="22"/>
                <w:szCs w:val="22"/>
                <w:u w:val="single"/>
              </w:rPr>
            </w:pPr>
          </w:p>
        </w:tc>
        <w:tc>
          <w:tcPr>
            <w:tcW w:w="3231" w:type="dxa"/>
          </w:tcPr>
          <w:p w14:paraId="55E3D449" w14:textId="77777777" w:rsidR="00030D41" w:rsidRPr="001C4D4D" w:rsidRDefault="00030D41" w:rsidP="0088261F">
            <w:pPr>
              <w:spacing w:line="240" w:lineRule="auto"/>
              <w:ind w:firstLine="0"/>
              <w:rPr>
                <w:rFonts w:ascii="Times New Roman" w:eastAsia="Calibri" w:hAnsi="Times New Roman" w:cs="Times New Roman"/>
                <w:sz w:val="22"/>
                <w:szCs w:val="22"/>
              </w:rPr>
            </w:pPr>
          </w:p>
        </w:tc>
        <w:tc>
          <w:tcPr>
            <w:tcW w:w="4251" w:type="dxa"/>
          </w:tcPr>
          <w:p w14:paraId="2053E451" w14:textId="77777777" w:rsidR="00030D41" w:rsidRPr="001C4D4D" w:rsidRDefault="00030D41" w:rsidP="0088261F">
            <w:pPr>
              <w:spacing w:line="240" w:lineRule="auto"/>
              <w:ind w:firstLine="0"/>
              <w:rPr>
                <w:rFonts w:ascii="Times New Roman" w:eastAsia="Calibri" w:hAnsi="Times New Roman" w:cs="Times New Roman"/>
                <w:sz w:val="22"/>
                <w:szCs w:val="22"/>
              </w:rPr>
            </w:pPr>
          </w:p>
        </w:tc>
      </w:tr>
    </w:tbl>
    <w:p w14:paraId="44C16194" w14:textId="77777777" w:rsidR="00D205E4" w:rsidRDefault="00D205E4" w:rsidP="0088261F">
      <w:pPr>
        <w:spacing w:line="240" w:lineRule="auto"/>
        <w:ind w:firstLine="0"/>
        <w:contextualSpacing/>
        <w:rPr>
          <w:rFonts w:ascii="Times New Roman" w:eastAsia="Times New Roman" w:hAnsi="Times New Roman" w:cs="Times New Roman"/>
          <w:b/>
          <w:sz w:val="22"/>
          <w:szCs w:val="22"/>
          <w:lang w:eastAsia="en-US"/>
        </w:rPr>
      </w:pPr>
    </w:p>
    <w:p w14:paraId="5F7D87AD" w14:textId="73C25A86" w:rsidR="0088261F" w:rsidRPr="00832355" w:rsidRDefault="682009D8" w:rsidP="682009D8">
      <w:pPr>
        <w:pStyle w:val="Sraopastraipa"/>
        <w:numPr>
          <w:ilvl w:val="0"/>
          <w:numId w:val="10"/>
        </w:numPr>
        <w:spacing w:line="240" w:lineRule="auto"/>
        <w:jc w:val="center"/>
        <w:rPr>
          <w:rFonts w:ascii="Times New Roman" w:eastAsia="Times New Roman" w:hAnsi="Times New Roman" w:cs="Times New Roman"/>
          <w:b/>
          <w:bCs/>
          <w:sz w:val="22"/>
          <w:szCs w:val="22"/>
          <w:lang w:eastAsia="en-US"/>
        </w:rPr>
      </w:pPr>
      <w:r w:rsidRPr="682009D8">
        <w:rPr>
          <w:rFonts w:ascii="Times New Roman" w:eastAsia="Times New Roman" w:hAnsi="Times New Roman" w:cs="Times New Roman"/>
          <w:b/>
          <w:bCs/>
          <w:sz w:val="22"/>
          <w:szCs w:val="22"/>
          <w:lang w:eastAsia="en-US"/>
        </w:rPr>
        <w:t>PASIŪLYMO KAINA</w:t>
      </w:r>
    </w:p>
    <w:p w14:paraId="6DCAD488" w14:textId="77777777" w:rsidR="0088261F" w:rsidRPr="0088261F" w:rsidRDefault="0088261F" w:rsidP="0088261F">
      <w:pPr>
        <w:spacing w:line="240" w:lineRule="auto"/>
        <w:ind w:left="360" w:firstLine="0"/>
        <w:contextualSpacing/>
        <w:jc w:val="left"/>
        <w:rPr>
          <w:rFonts w:ascii="Times New Roman" w:eastAsia="Times New Roman" w:hAnsi="Times New Roman" w:cs="Times New Roman"/>
          <w:b/>
          <w:sz w:val="22"/>
          <w:szCs w:val="22"/>
          <w:lang w:eastAsia="en-US"/>
        </w:rPr>
      </w:pPr>
    </w:p>
    <w:p w14:paraId="194859B3" w14:textId="77777777" w:rsidR="0088261F" w:rsidRPr="0088261F" w:rsidRDefault="682009D8" w:rsidP="682009D8">
      <w:pPr>
        <w:numPr>
          <w:ilvl w:val="1"/>
          <w:numId w:val="10"/>
        </w:numPr>
        <w:spacing w:line="240" w:lineRule="auto"/>
        <w:ind w:firstLine="567"/>
        <w:contextualSpacing/>
        <w:jc w:val="left"/>
        <w:rPr>
          <w:rFonts w:ascii="Times New Roman" w:eastAsia="Calibri" w:hAnsi="Times New Roman" w:cs="Times New Roman"/>
          <w:sz w:val="22"/>
          <w:szCs w:val="22"/>
        </w:rPr>
      </w:pPr>
      <w:r w:rsidRPr="682009D8">
        <w:rPr>
          <w:rFonts w:ascii="Times New Roman" w:eastAsia="Calibri" w:hAnsi="Times New Roman" w:cs="Times New Roman"/>
          <w:sz w:val="22"/>
          <w:szCs w:val="22"/>
        </w:rPr>
        <w:t xml:space="preserve">Pasiūlyme kaina nurodoma eurais. </w:t>
      </w:r>
    </w:p>
    <w:p w14:paraId="07A5D7E9" w14:textId="77777777" w:rsidR="0088261F" w:rsidRPr="0088261F" w:rsidRDefault="682009D8" w:rsidP="682009D8">
      <w:pPr>
        <w:numPr>
          <w:ilvl w:val="1"/>
          <w:numId w:val="10"/>
        </w:numPr>
        <w:spacing w:line="240" w:lineRule="auto"/>
        <w:ind w:firstLine="567"/>
        <w:contextualSpacing/>
        <w:rPr>
          <w:rFonts w:ascii="Times New Roman" w:eastAsia="Calibri" w:hAnsi="Times New Roman" w:cs="Times New Roman"/>
          <w:sz w:val="22"/>
          <w:szCs w:val="22"/>
        </w:rPr>
      </w:pPr>
      <w:r w:rsidRPr="682009D8">
        <w:rPr>
          <w:rFonts w:ascii="Times New Roman" w:eastAsia="Calibri" w:hAnsi="Times New Roman" w:cs="Times New Roman"/>
          <w:sz w:val="22"/>
          <w:szCs w:val="22"/>
        </w:rPr>
        <w:t xml:space="preserve">Apskaičiuojant kainą, turi būti atsižvelgta į visą pirkimo dokumentuose nurodytą pirkimo objekto apimtį ir reikalavimus, kainos sudėtines dalis ir pan. Tiekėjas turi įvertinti ar sutarties vykdymo metu netaps PVM mokėtoju. Jei tiekėjas vykdydamas sutartį taps PVM mokėtoju, pasiūlyme turi nurodyti kainą su PVM. Į pasiūlymo kainą privalo būti </w:t>
      </w:r>
      <w:r w:rsidRPr="682009D8">
        <w:rPr>
          <w:rFonts w:ascii="Times New Roman" w:eastAsia="Arial Unicode MS" w:hAnsi="Times New Roman" w:cs="Times New Roman"/>
          <w:sz w:val="22"/>
          <w:szCs w:val="22"/>
        </w:rPr>
        <w:t>įskaičiuoti visi mokesčiai bei visos</w:t>
      </w:r>
      <w:r w:rsidRPr="682009D8">
        <w:rPr>
          <w:rFonts w:ascii="Times New Roman" w:eastAsia="Calibri" w:hAnsi="Times New Roman" w:cs="Times New Roman"/>
          <w:b/>
          <w:bCs/>
          <w:sz w:val="22"/>
          <w:szCs w:val="22"/>
        </w:rPr>
        <w:t xml:space="preserve"> </w:t>
      </w:r>
      <w:r w:rsidRPr="682009D8">
        <w:rPr>
          <w:rFonts w:ascii="Times New Roman" w:eastAsia="Calibri" w:hAnsi="Times New Roman" w:cs="Times New Roman"/>
          <w:sz w:val="22"/>
          <w:szCs w:val="22"/>
        </w:rPr>
        <w:t>kitos tiekėjo patirtos ir (ar) galimos patirti tiesioginės ir netiesioginės išlaidos ir mokesčiai</w:t>
      </w:r>
      <w:r w:rsidRPr="682009D8">
        <w:rPr>
          <w:rFonts w:ascii="Times New Roman" w:eastAsia="Arial Unicode MS" w:hAnsi="Times New Roman" w:cs="Times New Roman"/>
          <w:sz w:val="22"/>
          <w:szCs w:val="22"/>
        </w:rPr>
        <w:t>, susiję su prekių tiekimu,</w:t>
      </w:r>
      <w:r w:rsidRPr="682009D8">
        <w:rPr>
          <w:rFonts w:ascii="Times New Roman" w:eastAsia="Calibri" w:hAnsi="Times New Roman" w:cs="Times New Roman"/>
          <w:color w:val="000000" w:themeColor="text1"/>
          <w:sz w:val="22"/>
          <w:szCs w:val="22"/>
        </w:rPr>
        <w:t xml:space="preserve"> įskaitant, bet neapsiribojant (išskyrus tuos atvejus, kai pirkimo dokumentuose aiškiai nurodyta, kad tam tikros konkrečios išlaidos neturi būti įskaičiuotos į Sutarties kainą): </w:t>
      </w:r>
    </w:p>
    <w:p w14:paraId="0058BBBF" w14:textId="77777777" w:rsidR="0088261F" w:rsidRPr="0088261F" w:rsidRDefault="682009D8" w:rsidP="682009D8">
      <w:pPr>
        <w:numPr>
          <w:ilvl w:val="2"/>
          <w:numId w:val="10"/>
        </w:numPr>
        <w:spacing w:line="240" w:lineRule="auto"/>
        <w:ind w:firstLine="567"/>
        <w:contextualSpacing/>
        <w:rPr>
          <w:rFonts w:ascii="Times New Roman" w:eastAsia="Calibri" w:hAnsi="Times New Roman" w:cs="Times New Roman"/>
          <w:sz w:val="22"/>
          <w:szCs w:val="22"/>
        </w:rPr>
      </w:pPr>
      <w:r w:rsidRPr="682009D8">
        <w:rPr>
          <w:rFonts w:ascii="Times New Roman" w:eastAsia="Calibri" w:hAnsi="Times New Roman" w:cs="Times New Roman"/>
          <w:sz w:val="22"/>
          <w:szCs w:val="22"/>
          <w:lang w:eastAsia="en-US"/>
        </w:rPr>
        <w:t>visas su dokumentų, kurių reikalauja perkančioji organizacija, rengimu ir pateikimu susijusias išlaidas;</w:t>
      </w:r>
    </w:p>
    <w:p w14:paraId="67274768" w14:textId="77777777" w:rsidR="0088261F" w:rsidRPr="0088261F" w:rsidRDefault="682009D8" w:rsidP="682009D8">
      <w:pPr>
        <w:numPr>
          <w:ilvl w:val="2"/>
          <w:numId w:val="10"/>
        </w:numPr>
        <w:spacing w:line="240" w:lineRule="auto"/>
        <w:ind w:firstLine="567"/>
        <w:contextualSpacing/>
        <w:rPr>
          <w:rFonts w:ascii="Times New Roman" w:eastAsia="Calibri" w:hAnsi="Times New Roman" w:cs="Times New Roman"/>
          <w:sz w:val="22"/>
          <w:szCs w:val="22"/>
        </w:rPr>
      </w:pPr>
      <w:r w:rsidRPr="682009D8">
        <w:rPr>
          <w:rFonts w:ascii="Times New Roman" w:eastAsia="Calibri" w:hAnsi="Times New Roman" w:cs="Times New Roman"/>
          <w:sz w:val="22"/>
          <w:szCs w:val="22"/>
          <w:lang w:eastAsia="en-US"/>
        </w:rPr>
        <w:t>elektroninių sąskaitų teikimo išlaidos.</w:t>
      </w:r>
    </w:p>
    <w:p w14:paraId="248516B1" w14:textId="6E0A3125" w:rsidR="0088261F" w:rsidRPr="00FE62FB" w:rsidRDefault="682009D8" w:rsidP="682009D8">
      <w:pPr>
        <w:numPr>
          <w:ilvl w:val="1"/>
          <w:numId w:val="10"/>
        </w:numPr>
        <w:spacing w:line="240" w:lineRule="auto"/>
        <w:ind w:firstLine="567"/>
        <w:contextualSpacing/>
        <w:rPr>
          <w:rFonts w:ascii="Times New Roman" w:eastAsia="Calibri" w:hAnsi="Times New Roman" w:cs="Times New Roman"/>
          <w:smallCaps/>
          <w:sz w:val="22"/>
          <w:szCs w:val="22"/>
          <w:lang w:eastAsia="en-US"/>
        </w:rPr>
      </w:pPr>
      <w:r w:rsidRPr="682009D8">
        <w:rPr>
          <w:rFonts w:ascii="Times New Roman" w:eastAsia="Calibri" w:hAnsi="Times New Roman" w:cs="Times New Roman"/>
          <w:b/>
          <w:bCs/>
          <w:sz w:val="22"/>
          <w:szCs w:val="22"/>
          <w:lang w:eastAsia="en-US"/>
        </w:rPr>
        <w:t>Bendra pasiūlymo kaina (sąnaudos) be PVM  ir su PVM turi būti nurodoma dviejų skaitmenų po kablelio tikslumu.</w:t>
      </w:r>
      <w:r w:rsidRPr="682009D8">
        <w:rPr>
          <w:rFonts w:ascii="Times New Roman" w:eastAsia="Calibri" w:hAnsi="Times New Roman" w:cs="Times New Roman"/>
          <w:sz w:val="22"/>
          <w:szCs w:val="22"/>
          <w:lang w:eastAsia="en-US"/>
        </w:rPr>
        <w:t xml:space="preserve"> Šią kainą sudarančios kainos sudedamosios dalys ar įkainiai gali būti išreikšti neribojant skaitmenų po kablelio kiekio.</w:t>
      </w:r>
    </w:p>
    <w:p w14:paraId="76B56F0E" w14:textId="0813ABC0" w:rsidR="00DC72DC" w:rsidRPr="0072229D" w:rsidRDefault="682009D8" w:rsidP="682009D8">
      <w:pPr>
        <w:numPr>
          <w:ilvl w:val="1"/>
          <w:numId w:val="10"/>
        </w:numPr>
        <w:tabs>
          <w:tab w:val="left" w:pos="0"/>
        </w:tabs>
        <w:spacing w:line="240" w:lineRule="auto"/>
        <w:ind w:firstLine="556"/>
        <w:contextualSpacing/>
        <w:jc w:val="left"/>
        <w:rPr>
          <w:rFonts w:ascii="Times New Roman" w:eastAsia="Calibri" w:hAnsi="Times New Roman" w:cs="Times New Roman"/>
          <w:sz w:val="22"/>
          <w:szCs w:val="22"/>
          <w:lang w:eastAsia="en-US"/>
        </w:rPr>
      </w:pPr>
      <w:r w:rsidRPr="682009D8">
        <w:rPr>
          <w:rFonts w:ascii="Times New Roman" w:eastAsia="Calibri" w:hAnsi="Times New Roman" w:cs="Times New Roman"/>
          <w:sz w:val="22"/>
          <w:szCs w:val="22"/>
          <w:lang w:eastAsia="en-US" w:bidi="en-US"/>
        </w:rPr>
        <w:t>S</w:t>
      </w:r>
      <w:r w:rsidRPr="682009D8">
        <w:rPr>
          <w:rFonts w:ascii="Times New Roman" w:eastAsia="Calibri" w:hAnsi="Times New Roman" w:cs="Times New Roman"/>
          <w:sz w:val="22"/>
          <w:szCs w:val="22"/>
          <w:lang w:eastAsia="en-US"/>
        </w:rPr>
        <w:t>iūlomų</w:t>
      </w:r>
      <w:r w:rsidRPr="682009D8">
        <w:rPr>
          <w:rFonts w:ascii="Times New Roman" w:eastAsia="Calibri" w:hAnsi="Times New Roman" w:cs="Times New Roman"/>
          <w:b/>
          <w:bCs/>
          <w:sz w:val="22"/>
          <w:szCs w:val="22"/>
          <w:lang w:eastAsia="en-US"/>
        </w:rPr>
        <w:t xml:space="preserve"> prekių</w:t>
      </w:r>
      <w:r w:rsidR="00226C47">
        <w:rPr>
          <w:rFonts w:ascii="Times New Roman" w:eastAsia="Calibri" w:hAnsi="Times New Roman" w:cs="Times New Roman"/>
          <w:b/>
          <w:bCs/>
          <w:sz w:val="22"/>
          <w:szCs w:val="22"/>
          <w:lang w:eastAsia="en-US"/>
        </w:rPr>
        <w:t>/ paslaugų</w:t>
      </w:r>
      <w:r w:rsidRPr="682009D8">
        <w:rPr>
          <w:rFonts w:ascii="Times New Roman" w:eastAsia="Calibri" w:hAnsi="Times New Roman" w:cs="Times New Roman"/>
          <w:sz w:val="22"/>
          <w:szCs w:val="22"/>
          <w:lang w:eastAsia="en-US"/>
        </w:rPr>
        <w:t xml:space="preserve"> kaina:</w:t>
      </w:r>
    </w:p>
    <w:tbl>
      <w:tblPr>
        <w:tblpPr w:leftFromText="180" w:rightFromText="180" w:vertAnchor="text" w:tblpX="693" w:tblpY="1"/>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1985"/>
        <w:gridCol w:w="851"/>
        <w:gridCol w:w="1275"/>
        <w:gridCol w:w="1134"/>
        <w:gridCol w:w="992"/>
        <w:gridCol w:w="12"/>
        <w:gridCol w:w="1264"/>
      </w:tblGrid>
      <w:tr w:rsidR="00E859DD" w:rsidRPr="00472431" w14:paraId="12A7C005" w14:textId="77777777" w:rsidTr="00FB1E9E">
        <w:trPr>
          <w:trHeight w:val="706"/>
        </w:trPr>
        <w:tc>
          <w:tcPr>
            <w:tcW w:w="562" w:type="dxa"/>
            <w:vAlign w:val="center"/>
          </w:tcPr>
          <w:p w14:paraId="4001BA43" w14:textId="77777777" w:rsidR="00E859DD" w:rsidRPr="00FB1E9E" w:rsidRDefault="00E859DD" w:rsidP="682009D8">
            <w:pPr>
              <w:spacing w:line="240" w:lineRule="auto"/>
              <w:ind w:firstLine="0"/>
              <w:jc w:val="center"/>
              <w:rPr>
                <w:rFonts w:ascii="Times New Roman" w:eastAsia="Times New Roman" w:hAnsi="Times New Roman" w:cs="Times New Roman"/>
                <w:b/>
                <w:bCs/>
                <w:i/>
                <w:iCs/>
                <w:color w:val="000000" w:themeColor="text1"/>
                <w:sz w:val="22"/>
                <w:szCs w:val="22"/>
                <w:lang w:eastAsia="en-US"/>
              </w:rPr>
            </w:pPr>
            <w:r w:rsidRPr="00FB1E9E">
              <w:rPr>
                <w:rFonts w:ascii="Times New Roman" w:eastAsia="Times New Roman" w:hAnsi="Times New Roman" w:cs="Times New Roman"/>
                <w:b/>
                <w:bCs/>
                <w:i/>
                <w:iCs/>
                <w:color w:val="000000" w:themeColor="text1"/>
                <w:sz w:val="22"/>
                <w:szCs w:val="22"/>
                <w:lang w:eastAsia="en-US"/>
              </w:rPr>
              <w:t>Eil. Nr.</w:t>
            </w:r>
          </w:p>
        </w:tc>
        <w:tc>
          <w:tcPr>
            <w:tcW w:w="2552" w:type="dxa"/>
            <w:vAlign w:val="center"/>
          </w:tcPr>
          <w:p w14:paraId="1D537548" w14:textId="76D10101" w:rsidR="00E859DD" w:rsidRPr="00FB1E9E" w:rsidRDefault="00E859DD" w:rsidP="682009D8">
            <w:pPr>
              <w:spacing w:line="240" w:lineRule="auto"/>
              <w:ind w:firstLine="0"/>
              <w:jc w:val="center"/>
              <w:rPr>
                <w:rFonts w:ascii="Times New Roman" w:eastAsia="Times New Roman" w:hAnsi="Times New Roman" w:cs="Times New Roman"/>
                <w:b/>
                <w:bCs/>
                <w:i/>
                <w:iCs/>
                <w:color w:val="000000" w:themeColor="text1"/>
                <w:sz w:val="22"/>
                <w:szCs w:val="22"/>
                <w:lang w:eastAsia="en-US"/>
              </w:rPr>
            </w:pPr>
            <w:r w:rsidRPr="00FB1E9E">
              <w:rPr>
                <w:rFonts w:ascii="Times New Roman" w:eastAsia="Times New Roman" w:hAnsi="Times New Roman" w:cs="Times New Roman"/>
                <w:b/>
                <w:bCs/>
                <w:i/>
                <w:iCs/>
                <w:color w:val="000000" w:themeColor="text1"/>
                <w:sz w:val="22"/>
                <w:szCs w:val="22"/>
                <w:lang w:eastAsia="en-US"/>
              </w:rPr>
              <w:t xml:space="preserve">Prekės pavadinimas </w:t>
            </w:r>
          </w:p>
        </w:tc>
        <w:tc>
          <w:tcPr>
            <w:tcW w:w="1985" w:type="dxa"/>
            <w:vAlign w:val="center"/>
          </w:tcPr>
          <w:p w14:paraId="18E142C4" w14:textId="1E62E631" w:rsidR="00E859DD" w:rsidRPr="00FB1E9E" w:rsidRDefault="00E859DD" w:rsidP="00846AE0">
            <w:pPr>
              <w:keepNext/>
              <w:spacing w:line="240" w:lineRule="auto"/>
              <w:ind w:left="6" w:hanging="6"/>
              <w:jc w:val="center"/>
              <w:outlineLvl w:val="3"/>
              <w:rPr>
                <w:rFonts w:ascii="Times New Roman" w:eastAsia="Times New Roman" w:hAnsi="Times New Roman" w:cs="Times New Roman"/>
                <w:b/>
                <w:bCs/>
                <w:i/>
                <w:iCs/>
                <w:color w:val="000000" w:themeColor="text1"/>
                <w:sz w:val="22"/>
                <w:szCs w:val="22"/>
                <w:lang w:eastAsia="en-US"/>
              </w:rPr>
            </w:pPr>
            <w:r w:rsidRPr="00FB1E9E">
              <w:rPr>
                <w:rFonts w:ascii="Times New Roman" w:eastAsia="Times New Roman" w:hAnsi="Times New Roman" w:cs="Times New Roman"/>
                <w:b/>
                <w:bCs/>
                <w:i/>
                <w:iCs/>
                <w:color w:val="000000" w:themeColor="text1"/>
                <w:sz w:val="22"/>
                <w:szCs w:val="22"/>
                <w:lang w:eastAsia="en-US"/>
              </w:rPr>
              <w:t>Tiekėjo siūlomos prekės</w:t>
            </w:r>
            <w:r w:rsidR="003F441D">
              <w:rPr>
                <w:rFonts w:ascii="Times New Roman" w:eastAsia="Times New Roman" w:hAnsi="Times New Roman" w:cs="Times New Roman"/>
                <w:b/>
                <w:bCs/>
                <w:i/>
                <w:iCs/>
                <w:color w:val="000000" w:themeColor="text1"/>
                <w:sz w:val="22"/>
                <w:szCs w:val="22"/>
                <w:lang w:eastAsia="en-US"/>
              </w:rPr>
              <w:t xml:space="preserve"> (įrangos)</w:t>
            </w:r>
            <w:r w:rsidRPr="00FB1E9E">
              <w:rPr>
                <w:rFonts w:ascii="Times New Roman" w:eastAsia="Times New Roman" w:hAnsi="Times New Roman" w:cs="Times New Roman"/>
                <w:b/>
                <w:bCs/>
                <w:i/>
                <w:iCs/>
                <w:color w:val="000000" w:themeColor="text1"/>
                <w:sz w:val="22"/>
                <w:szCs w:val="22"/>
                <w:lang w:eastAsia="en-US"/>
              </w:rPr>
              <w:t xml:space="preserve"> komercinis pavadinimas, gamintojas</w:t>
            </w:r>
            <w:r w:rsidR="003F441D">
              <w:rPr>
                <w:rFonts w:ascii="Times New Roman" w:eastAsia="Times New Roman" w:hAnsi="Times New Roman" w:cs="Times New Roman"/>
                <w:b/>
                <w:bCs/>
                <w:i/>
                <w:iCs/>
                <w:color w:val="000000" w:themeColor="text1"/>
                <w:sz w:val="22"/>
                <w:szCs w:val="22"/>
                <w:lang w:eastAsia="en-US"/>
              </w:rPr>
              <w:t xml:space="preserve">, kilmės šalis </w:t>
            </w:r>
          </w:p>
        </w:tc>
        <w:tc>
          <w:tcPr>
            <w:tcW w:w="851" w:type="dxa"/>
            <w:vAlign w:val="center"/>
          </w:tcPr>
          <w:p w14:paraId="25C715F0" w14:textId="77E7F650" w:rsidR="00E859DD" w:rsidRPr="00FB1E9E" w:rsidRDefault="00E859DD" w:rsidP="682009D8">
            <w:pPr>
              <w:keepNext/>
              <w:spacing w:line="240" w:lineRule="auto"/>
              <w:ind w:left="6" w:hanging="6"/>
              <w:jc w:val="center"/>
              <w:outlineLvl w:val="3"/>
              <w:rPr>
                <w:rFonts w:ascii="Times New Roman" w:eastAsia="Times New Roman" w:hAnsi="Times New Roman" w:cs="Times New Roman"/>
                <w:b/>
                <w:bCs/>
                <w:i/>
                <w:iCs/>
                <w:color w:val="000000" w:themeColor="text1"/>
                <w:sz w:val="22"/>
                <w:szCs w:val="22"/>
                <w:lang w:eastAsia="en-US"/>
              </w:rPr>
            </w:pPr>
            <w:r w:rsidRPr="00FB1E9E">
              <w:rPr>
                <w:rFonts w:ascii="Times New Roman" w:eastAsia="Times New Roman" w:hAnsi="Times New Roman" w:cs="Times New Roman"/>
                <w:b/>
                <w:bCs/>
                <w:i/>
                <w:iCs/>
                <w:color w:val="000000" w:themeColor="text1"/>
                <w:sz w:val="22"/>
                <w:szCs w:val="22"/>
                <w:lang w:eastAsia="en-US"/>
              </w:rPr>
              <w:t>Mato</w:t>
            </w:r>
          </w:p>
          <w:p w14:paraId="61A1564D" w14:textId="77777777" w:rsidR="00E859DD" w:rsidRPr="00FB1E9E" w:rsidRDefault="00E859DD" w:rsidP="682009D8">
            <w:pPr>
              <w:keepNext/>
              <w:spacing w:line="240" w:lineRule="auto"/>
              <w:ind w:left="6" w:hanging="6"/>
              <w:jc w:val="center"/>
              <w:outlineLvl w:val="3"/>
              <w:rPr>
                <w:rFonts w:ascii="Times New Roman" w:eastAsia="Times New Roman" w:hAnsi="Times New Roman" w:cs="Times New Roman"/>
                <w:b/>
                <w:bCs/>
                <w:i/>
                <w:iCs/>
                <w:color w:val="000000" w:themeColor="text1"/>
                <w:sz w:val="22"/>
                <w:szCs w:val="22"/>
                <w:lang w:eastAsia="en-US"/>
              </w:rPr>
            </w:pPr>
            <w:r w:rsidRPr="00FB1E9E">
              <w:rPr>
                <w:rFonts w:ascii="Times New Roman" w:eastAsia="Times New Roman" w:hAnsi="Times New Roman" w:cs="Times New Roman"/>
                <w:b/>
                <w:bCs/>
                <w:i/>
                <w:iCs/>
                <w:color w:val="000000" w:themeColor="text1"/>
                <w:sz w:val="22"/>
                <w:szCs w:val="22"/>
                <w:lang w:eastAsia="en-US"/>
              </w:rPr>
              <w:t>vnt.</w:t>
            </w:r>
          </w:p>
        </w:tc>
        <w:tc>
          <w:tcPr>
            <w:tcW w:w="1275" w:type="dxa"/>
            <w:vAlign w:val="center"/>
          </w:tcPr>
          <w:p w14:paraId="0578B812" w14:textId="50E4E821" w:rsidR="00E859DD" w:rsidRPr="00FB1E9E" w:rsidRDefault="00E859DD" w:rsidP="682009D8">
            <w:pPr>
              <w:keepNext/>
              <w:spacing w:line="240" w:lineRule="auto"/>
              <w:ind w:left="6" w:hanging="6"/>
              <w:jc w:val="center"/>
              <w:outlineLvl w:val="3"/>
              <w:rPr>
                <w:rFonts w:ascii="Times New Roman" w:eastAsia="Times New Roman" w:hAnsi="Times New Roman" w:cs="Times New Roman"/>
                <w:b/>
                <w:bCs/>
                <w:i/>
                <w:iCs/>
                <w:color w:val="000000" w:themeColor="text1"/>
                <w:sz w:val="22"/>
                <w:szCs w:val="22"/>
                <w:lang w:eastAsia="en-US"/>
              </w:rPr>
            </w:pPr>
            <w:r w:rsidRPr="00FB1E9E">
              <w:rPr>
                <w:rFonts w:ascii="Times New Roman" w:eastAsia="Times New Roman" w:hAnsi="Times New Roman" w:cs="Times New Roman"/>
                <w:b/>
                <w:bCs/>
                <w:i/>
                <w:iCs/>
                <w:color w:val="000000" w:themeColor="text1"/>
                <w:sz w:val="22"/>
                <w:szCs w:val="22"/>
                <w:lang w:eastAsia="en-US"/>
              </w:rPr>
              <w:t>Perkamas kiekis</w:t>
            </w:r>
          </w:p>
        </w:tc>
        <w:tc>
          <w:tcPr>
            <w:tcW w:w="1134" w:type="dxa"/>
            <w:vAlign w:val="center"/>
          </w:tcPr>
          <w:p w14:paraId="033A33D4" w14:textId="77777777" w:rsidR="00E859DD" w:rsidRPr="00FB1E9E" w:rsidRDefault="00E859DD" w:rsidP="682009D8">
            <w:pPr>
              <w:spacing w:line="240" w:lineRule="auto"/>
              <w:ind w:firstLine="0"/>
              <w:jc w:val="center"/>
              <w:rPr>
                <w:rFonts w:ascii="Times New Roman" w:eastAsia="Times New Roman" w:hAnsi="Times New Roman" w:cs="Times New Roman"/>
                <w:b/>
                <w:bCs/>
                <w:i/>
                <w:iCs/>
                <w:color w:val="000000" w:themeColor="text1"/>
                <w:sz w:val="22"/>
                <w:szCs w:val="22"/>
                <w:lang w:eastAsia="en-US"/>
              </w:rPr>
            </w:pPr>
            <w:r w:rsidRPr="00FB1E9E">
              <w:rPr>
                <w:rFonts w:ascii="Times New Roman" w:eastAsia="Times New Roman" w:hAnsi="Times New Roman" w:cs="Times New Roman"/>
                <w:b/>
                <w:bCs/>
                <w:i/>
                <w:iCs/>
                <w:color w:val="000000" w:themeColor="text1"/>
                <w:sz w:val="22"/>
                <w:szCs w:val="22"/>
                <w:lang w:eastAsia="en-US"/>
              </w:rPr>
              <w:t>Mato vnt. kaina, Eur</w:t>
            </w:r>
          </w:p>
          <w:p w14:paraId="6AE302B6" w14:textId="77777777" w:rsidR="00E859DD" w:rsidRPr="00FB1E9E" w:rsidRDefault="00E859DD" w:rsidP="682009D8">
            <w:pPr>
              <w:spacing w:line="240" w:lineRule="auto"/>
              <w:ind w:firstLine="0"/>
              <w:jc w:val="center"/>
              <w:rPr>
                <w:rFonts w:ascii="Times New Roman" w:eastAsia="Times New Roman" w:hAnsi="Times New Roman" w:cs="Times New Roman"/>
                <w:b/>
                <w:bCs/>
                <w:i/>
                <w:iCs/>
                <w:color w:val="000000" w:themeColor="text1"/>
                <w:sz w:val="22"/>
                <w:szCs w:val="22"/>
                <w:lang w:eastAsia="en-US"/>
              </w:rPr>
            </w:pPr>
            <w:r w:rsidRPr="00FB1E9E">
              <w:rPr>
                <w:rFonts w:ascii="Times New Roman" w:eastAsia="Times New Roman" w:hAnsi="Times New Roman" w:cs="Times New Roman"/>
                <w:b/>
                <w:bCs/>
                <w:i/>
                <w:iCs/>
                <w:color w:val="000000" w:themeColor="text1"/>
                <w:sz w:val="22"/>
                <w:szCs w:val="22"/>
                <w:lang w:eastAsia="en-US"/>
              </w:rPr>
              <w:t>be PVM</w:t>
            </w:r>
          </w:p>
        </w:tc>
        <w:tc>
          <w:tcPr>
            <w:tcW w:w="992" w:type="dxa"/>
            <w:vAlign w:val="center"/>
          </w:tcPr>
          <w:p w14:paraId="21EBF0E4" w14:textId="77777777" w:rsidR="00E859DD" w:rsidRPr="00FB1E9E" w:rsidRDefault="00E859DD" w:rsidP="682009D8">
            <w:pPr>
              <w:spacing w:line="240" w:lineRule="auto"/>
              <w:ind w:firstLine="108"/>
              <w:jc w:val="center"/>
              <w:rPr>
                <w:rFonts w:ascii="Times New Roman" w:eastAsia="Times New Roman" w:hAnsi="Times New Roman" w:cs="Times New Roman"/>
                <w:b/>
                <w:bCs/>
                <w:i/>
                <w:iCs/>
                <w:color w:val="000000" w:themeColor="text1"/>
                <w:sz w:val="22"/>
                <w:szCs w:val="22"/>
                <w:lang w:eastAsia="en-US"/>
              </w:rPr>
            </w:pPr>
            <w:r w:rsidRPr="00FB1E9E">
              <w:rPr>
                <w:rFonts w:ascii="Times New Roman" w:eastAsia="Times New Roman" w:hAnsi="Times New Roman" w:cs="Times New Roman"/>
                <w:b/>
                <w:bCs/>
                <w:i/>
                <w:iCs/>
                <w:color w:val="000000" w:themeColor="text1"/>
                <w:sz w:val="22"/>
                <w:szCs w:val="22"/>
                <w:lang w:eastAsia="en-US"/>
              </w:rPr>
              <w:t>Kiekio kaina Eur be PVM</w:t>
            </w:r>
          </w:p>
        </w:tc>
        <w:tc>
          <w:tcPr>
            <w:tcW w:w="1276" w:type="dxa"/>
            <w:gridSpan w:val="2"/>
            <w:vAlign w:val="center"/>
          </w:tcPr>
          <w:p w14:paraId="52549A14" w14:textId="0882DC2A" w:rsidR="00E859DD" w:rsidRPr="00FB1E9E" w:rsidRDefault="00E859DD" w:rsidP="00846AE0">
            <w:pPr>
              <w:spacing w:line="240" w:lineRule="auto"/>
              <w:ind w:firstLine="0"/>
              <w:jc w:val="center"/>
              <w:rPr>
                <w:rFonts w:ascii="Times New Roman" w:eastAsia="Times New Roman" w:hAnsi="Times New Roman" w:cs="Times New Roman"/>
                <w:b/>
                <w:bCs/>
                <w:i/>
                <w:iCs/>
                <w:color w:val="000000" w:themeColor="text1"/>
                <w:sz w:val="22"/>
                <w:szCs w:val="22"/>
                <w:lang w:eastAsia="en-US"/>
              </w:rPr>
            </w:pPr>
            <w:r w:rsidRPr="00FB1E9E">
              <w:rPr>
                <w:rFonts w:ascii="Times New Roman" w:eastAsia="Times New Roman" w:hAnsi="Times New Roman" w:cs="Times New Roman"/>
                <w:b/>
                <w:bCs/>
                <w:i/>
                <w:iCs/>
                <w:color w:val="000000" w:themeColor="text1"/>
                <w:sz w:val="22"/>
                <w:szCs w:val="22"/>
                <w:lang w:eastAsia="en-US"/>
              </w:rPr>
              <w:t>Kiekio kaina Eur su PVM*</w:t>
            </w:r>
          </w:p>
        </w:tc>
      </w:tr>
      <w:tr w:rsidR="00E859DD" w:rsidRPr="00472431" w14:paraId="0C10E6A0" w14:textId="77777777" w:rsidTr="00FB1E9E">
        <w:trPr>
          <w:trHeight w:val="169"/>
        </w:trPr>
        <w:tc>
          <w:tcPr>
            <w:tcW w:w="562" w:type="dxa"/>
          </w:tcPr>
          <w:p w14:paraId="487E2F9F" w14:textId="77777777" w:rsidR="00E859DD" w:rsidRPr="00FB1E9E" w:rsidRDefault="00E859DD" w:rsidP="537544BC">
            <w:pPr>
              <w:spacing w:line="240" w:lineRule="auto"/>
              <w:ind w:firstLine="0"/>
              <w:jc w:val="center"/>
              <w:rPr>
                <w:rFonts w:ascii="Times New Roman" w:eastAsia="Times New Roman" w:hAnsi="Times New Roman" w:cs="Times New Roman"/>
                <w:b/>
                <w:bCs/>
                <w:i/>
                <w:iCs/>
                <w:color w:val="000000" w:themeColor="text1"/>
                <w:sz w:val="20"/>
                <w:szCs w:val="20"/>
                <w:lang w:eastAsia="en-US"/>
              </w:rPr>
            </w:pPr>
            <w:r w:rsidRPr="00FB1E9E">
              <w:rPr>
                <w:rFonts w:ascii="Times New Roman" w:eastAsia="Times New Roman" w:hAnsi="Times New Roman" w:cs="Times New Roman"/>
                <w:b/>
                <w:bCs/>
                <w:i/>
                <w:iCs/>
                <w:color w:val="000000" w:themeColor="text1"/>
                <w:sz w:val="20"/>
                <w:szCs w:val="20"/>
                <w:lang w:eastAsia="en-US"/>
              </w:rPr>
              <w:t>1</w:t>
            </w:r>
          </w:p>
        </w:tc>
        <w:tc>
          <w:tcPr>
            <w:tcW w:w="2552" w:type="dxa"/>
          </w:tcPr>
          <w:p w14:paraId="2BF5BC42" w14:textId="77777777" w:rsidR="00E859DD" w:rsidRPr="00FB1E9E" w:rsidRDefault="00E859DD" w:rsidP="537544BC">
            <w:pPr>
              <w:spacing w:line="240" w:lineRule="auto"/>
              <w:ind w:firstLine="0"/>
              <w:jc w:val="center"/>
              <w:rPr>
                <w:rFonts w:ascii="Times New Roman" w:eastAsia="Times New Roman" w:hAnsi="Times New Roman" w:cs="Times New Roman"/>
                <w:b/>
                <w:bCs/>
                <w:i/>
                <w:iCs/>
                <w:color w:val="000000" w:themeColor="text1"/>
                <w:sz w:val="20"/>
                <w:szCs w:val="20"/>
                <w:lang w:eastAsia="en-US"/>
              </w:rPr>
            </w:pPr>
            <w:r w:rsidRPr="00FB1E9E">
              <w:rPr>
                <w:rFonts w:ascii="Times New Roman" w:eastAsia="Times New Roman" w:hAnsi="Times New Roman" w:cs="Times New Roman"/>
                <w:b/>
                <w:bCs/>
                <w:i/>
                <w:iCs/>
                <w:color w:val="000000" w:themeColor="text1"/>
                <w:sz w:val="20"/>
                <w:szCs w:val="20"/>
                <w:lang w:eastAsia="en-US"/>
              </w:rPr>
              <w:t>2</w:t>
            </w:r>
          </w:p>
        </w:tc>
        <w:tc>
          <w:tcPr>
            <w:tcW w:w="1985" w:type="dxa"/>
          </w:tcPr>
          <w:p w14:paraId="0F15138E" w14:textId="1883E004" w:rsidR="00E859DD" w:rsidRPr="00FB1E9E" w:rsidRDefault="00846AE0" w:rsidP="537544BC">
            <w:pPr>
              <w:spacing w:line="240" w:lineRule="auto"/>
              <w:ind w:left="360" w:firstLine="0"/>
              <w:jc w:val="center"/>
              <w:rPr>
                <w:rFonts w:ascii="Times New Roman" w:eastAsia="Times New Roman" w:hAnsi="Times New Roman" w:cs="Times New Roman"/>
                <w:b/>
                <w:bCs/>
                <w:i/>
                <w:iCs/>
                <w:color w:val="000000" w:themeColor="text1"/>
                <w:sz w:val="20"/>
                <w:szCs w:val="20"/>
                <w:lang w:eastAsia="en-US"/>
              </w:rPr>
            </w:pPr>
            <w:r w:rsidRPr="00FB1E9E">
              <w:rPr>
                <w:rFonts w:ascii="Times New Roman" w:eastAsia="Times New Roman" w:hAnsi="Times New Roman" w:cs="Times New Roman"/>
                <w:b/>
                <w:bCs/>
                <w:i/>
                <w:iCs/>
                <w:color w:val="000000" w:themeColor="text1"/>
                <w:sz w:val="20"/>
                <w:szCs w:val="20"/>
                <w:lang w:eastAsia="en-US"/>
              </w:rPr>
              <w:t>3</w:t>
            </w:r>
          </w:p>
        </w:tc>
        <w:tc>
          <w:tcPr>
            <w:tcW w:w="851" w:type="dxa"/>
          </w:tcPr>
          <w:p w14:paraId="0D43ED1F" w14:textId="260C830E" w:rsidR="00E859DD" w:rsidRPr="00FB1E9E" w:rsidRDefault="00846AE0" w:rsidP="537544BC">
            <w:pPr>
              <w:spacing w:line="240" w:lineRule="auto"/>
              <w:ind w:left="360" w:firstLine="0"/>
              <w:jc w:val="center"/>
              <w:rPr>
                <w:rFonts w:ascii="Times New Roman" w:eastAsia="Times New Roman" w:hAnsi="Times New Roman" w:cs="Times New Roman"/>
                <w:b/>
                <w:bCs/>
                <w:i/>
                <w:iCs/>
                <w:color w:val="000000" w:themeColor="text1"/>
                <w:sz w:val="20"/>
                <w:szCs w:val="20"/>
                <w:lang w:eastAsia="en-US"/>
              </w:rPr>
            </w:pPr>
            <w:r w:rsidRPr="00FB1E9E">
              <w:rPr>
                <w:rFonts w:ascii="Times New Roman" w:eastAsia="Times New Roman" w:hAnsi="Times New Roman" w:cs="Times New Roman"/>
                <w:b/>
                <w:bCs/>
                <w:i/>
                <w:iCs/>
                <w:color w:val="000000" w:themeColor="text1"/>
                <w:sz w:val="20"/>
                <w:szCs w:val="20"/>
                <w:lang w:eastAsia="en-US"/>
              </w:rPr>
              <w:t>4</w:t>
            </w:r>
          </w:p>
        </w:tc>
        <w:tc>
          <w:tcPr>
            <w:tcW w:w="1275" w:type="dxa"/>
          </w:tcPr>
          <w:p w14:paraId="01EC7A22" w14:textId="7E149D4C" w:rsidR="00E859DD" w:rsidRPr="00FB1E9E" w:rsidRDefault="00846AE0" w:rsidP="537544BC">
            <w:pPr>
              <w:spacing w:line="240" w:lineRule="auto"/>
              <w:ind w:firstLine="0"/>
              <w:jc w:val="center"/>
              <w:rPr>
                <w:rFonts w:ascii="Times New Roman" w:eastAsia="Times New Roman" w:hAnsi="Times New Roman" w:cs="Times New Roman"/>
                <w:b/>
                <w:bCs/>
                <w:i/>
                <w:iCs/>
                <w:color w:val="000000" w:themeColor="text1"/>
                <w:sz w:val="20"/>
                <w:szCs w:val="20"/>
                <w:lang w:eastAsia="en-US"/>
              </w:rPr>
            </w:pPr>
            <w:r w:rsidRPr="00FB1E9E">
              <w:rPr>
                <w:rFonts w:ascii="Times New Roman" w:eastAsia="Times New Roman" w:hAnsi="Times New Roman" w:cs="Times New Roman"/>
                <w:b/>
                <w:bCs/>
                <w:i/>
                <w:iCs/>
                <w:color w:val="000000" w:themeColor="text1"/>
                <w:sz w:val="20"/>
                <w:szCs w:val="20"/>
                <w:lang w:eastAsia="en-US"/>
              </w:rPr>
              <w:t>5</w:t>
            </w:r>
          </w:p>
        </w:tc>
        <w:tc>
          <w:tcPr>
            <w:tcW w:w="1134" w:type="dxa"/>
          </w:tcPr>
          <w:p w14:paraId="681622D8" w14:textId="68EC6F3D" w:rsidR="00E859DD" w:rsidRPr="00FB1E9E" w:rsidRDefault="00846AE0" w:rsidP="537544BC">
            <w:pPr>
              <w:spacing w:line="240" w:lineRule="auto"/>
              <w:ind w:firstLine="0"/>
              <w:jc w:val="center"/>
              <w:rPr>
                <w:rFonts w:ascii="Times New Roman" w:eastAsia="Times New Roman" w:hAnsi="Times New Roman" w:cs="Times New Roman"/>
                <w:b/>
                <w:bCs/>
                <w:i/>
                <w:iCs/>
                <w:color w:val="000000" w:themeColor="text1"/>
                <w:sz w:val="20"/>
                <w:szCs w:val="20"/>
                <w:lang w:eastAsia="en-US"/>
              </w:rPr>
            </w:pPr>
            <w:r w:rsidRPr="00FB1E9E">
              <w:rPr>
                <w:rFonts w:ascii="Times New Roman" w:eastAsia="Times New Roman" w:hAnsi="Times New Roman" w:cs="Times New Roman"/>
                <w:b/>
                <w:bCs/>
                <w:i/>
                <w:iCs/>
                <w:color w:val="000000" w:themeColor="text1"/>
                <w:sz w:val="20"/>
                <w:szCs w:val="20"/>
                <w:lang w:eastAsia="en-US"/>
              </w:rPr>
              <w:t>6</w:t>
            </w:r>
          </w:p>
        </w:tc>
        <w:tc>
          <w:tcPr>
            <w:tcW w:w="992" w:type="dxa"/>
          </w:tcPr>
          <w:p w14:paraId="3443B707" w14:textId="793F9D0B" w:rsidR="00E859DD" w:rsidRPr="00FB1E9E" w:rsidRDefault="00846AE0" w:rsidP="682009D8">
            <w:pPr>
              <w:spacing w:line="240" w:lineRule="auto"/>
              <w:ind w:firstLine="0"/>
              <w:jc w:val="center"/>
              <w:rPr>
                <w:rFonts w:ascii="Times New Roman" w:eastAsia="Times New Roman" w:hAnsi="Times New Roman" w:cs="Times New Roman"/>
                <w:b/>
                <w:bCs/>
                <w:i/>
                <w:iCs/>
                <w:color w:val="000000" w:themeColor="text1"/>
                <w:sz w:val="20"/>
                <w:szCs w:val="20"/>
                <w:lang w:eastAsia="en-US"/>
              </w:rPr>
            </w:pPr>
            <w:r w:rsidRPr="00FB1E9E">
              <w:rPr>
                <w:rFonts w:ascii="Times New Roman" w:eastAsia="Times New Roman" w:hAnsi="Times New Roman" w:cs="Times New Roman"/>
                <w:b/>
                <w:bCs/>
                <w:i/>
                <w:iCs/>
                <w:color w:val="000000" w:themeColor="text1"/>
                <w:sz w:val="20"/>
                <w:szCs w:val="20"/>
                <w:lang w:eastAsia="en-US"/>
              </w:rPr>
              <w:t>7</w:t>
            </w:r>
            <w:r w:rsidR="00E859DD" w:rsidRPr="00FB1E9E">
              <w:rPr>
                <w:rFonts w:ascii="Times New Roman" w:eastAsia="Times New Roman" w:hAnsi="Times New Roman" w:cs="Times New Roman"/>
                <w:b/>
                <w:bCs/>
                <w:i/>
                <w:iCs/>
                <w:color w:val="000000" w:themeColor="text1"/>
                <w:sz w:val="20"/>
                <w:szCs w:val="20"/>
                <w:lang w:eastAsia="en-US"/>
              </w:rPr>
              <w:t xml:space="preserve"> </w:t>
            </w:r>
          </w:p>
        </w:tc>
        <w:tc>
          <w:tcPr>
            <w:tcW w:w="1276" w:type="dxa"/>
            <w:gridSpan w:val="2"/>
          </w:tcPr>
          <w:p w14:paraId="24D14A02" w14:textId="693C4564" w:rsidR="00E859DD" w:rsidRPr="00FB1E9E" w:rsidRDefault="00846AE0" w:rsidP="537544BC">
            <w:pPr>
              <w:spacing w:line="240" w:lineRule="auto"/>
              <w:ind w:firstLine="0"/>
              <w:jc w:val="center"/>
              <w:rPr>
                <w:rFonts w:ascii="Times New Roman" w:eastAsia="Times New Roman" w:hAnsi="Times New Roman" w:cs="Times New Roman"/>
                <w:b/>
                <w:bCs/>
                <w:i/>
                <w:iCs/>
                <w:color w:val="000000" w:themeColor="text1"/>
                <w:sz w:val="20"/>
                <w:szCs w:val="20"/>
                <w:lang w:eastAsia="en-US"/>
              </w:rPr>
            </w:pPr>
            <w:r w:rsidRPr="00FB1E9E">
              <w:rPr>
                <w:rFonts w:ascii="Times New Roman" w:eastAsia="Times New Roman" w:hAnsi="Times New Roman" w:cs="Times New Roman"/>
                <w:b/>
                <w:bCs/>
                <w:i/>
                <w:iCs/>
                <w:color w:val="000000" w:themeColor="text1"/>
                <w:sz w:val="20"/>
                <w:szCs w:val="20"/>
                <w:lang w:eastAsia="en-US"/>
              </w:rPr>
              <w:t>8</w:t>
            </w:r>
          </w:p>
        </w:tc>
      </w:tr>
      <w:tr w:rsidR="00E859DD" w:rsidRPr="00472431" w14:paraId="0AEE243E" w14:textId="77777777" w:rsidTr="00FB1E9E">
        <w:trPr>
          <w:trHeight w:val="239"/>
        </w:trPr>
        <w:tc>
          <w:tcPr>
            <w:tcW w:w="562" w:type="dxa"/>
          </w:tcPr>
          <w:p w14:paraId="17F60B06" w14:textId="4E493903" w:rsidR="00E859DD" w:rsidRPr="00FB1E9E" w:rsidRDefault="00E859DD" w:rsidP="0072229D">
            <w:pPr>
              <w:numPr>
                <w:ilvl w:val="0"/>
                <w:numId w:val="13"/>
              </w:numPr>
              <w:tabs>
                <w:tab w:val="left" w:pos="313"/>
              </w:tabs>
              <w:spacing w:after="160" w:line="240" w:lineRule="auto"/>
              <w:ind w:left="0" w:firstLine="0"/>
              <w:contextualSpacing/>
              <w:jc w:val="center"/>
              <w:rPr>
                <w:rFonts w:ascii="Times New Roman" w:eastAsia="Times New Roman" w:hAnsi="Times New Roman" w:cs="Times New Roman"/>
                <w:color w:val="000000" w:themeColor="text1"/>
                <w:sz w:val="22"/>
                <w:szCs w:val="22"/>
                <w:lang w:eastAsia="en-US"/>
              </w:rPr>
            </w:pPr>
          </w:p>
        </w:tc>
        <w:tc>
          <w:tcPr>
            <w:tcW w:w="2552" w:type="dxa"/>
          </w:tcPr>
          <w:p w14:paraId="5511B1AE" w14:textId="150FE745" w:rsidR="00E859DD" w:rsidRPr="00FB1E9E" w:rsidRDefault="002160C2" w:rsidP="0061452C">
            <w:pPr>
              <w:spacing w:line="240" w:lineRule="auto"/>
              <w:ind w:firstLine="0"/>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Planšetiniai kompiuteriai</w:t>
            </w:r>
          </w:p>
        </w:tc>
        <w:tc>
          <w:tcPr>
            <w:tcW w:w="1985" w:type="dxa"/>
          </w:tcPr>
          <w:p w14:paraId="10C1024E" w14:textId="04666C5D" w:rsidR="00E859DD" w:rsidRPr="00FB1E9E" w:rsidRDefault="00E859DD" w:rsidP="682009D8">
            <w:pPr>
              <w:autoSpaceDE w:val="0"/>
              <w:autoSpaceDN w:val="0"/>
              <w:adjustRightInd w:val="0"/>
              <w:spacing w:line="240" w:lineRule="auto"/>
              <w:ind w:firstLine="0"/>
              <w:jc w:val="center"/>
              <w:rPr>
                <w:rFonts w:ascii="Times New Roman" w:eastAsia="Calibri" w:hAnsi="Times New Roman" w:cs="Times New Roman"/>
                <w:color w:val="000000" w:themeColor="text1"/>
                <w:sz w:val="22"/>
                <w:szCs w:val="22"/>
                <w:lang w:eastAsia="en-US"/>
              </w:rPr>
            </w:pPr>
          </w:p>
        </w:tc>
        <w:tc>
          <w:tcPr>
            <w:tcW w:w="851" w:type="dxa"/>
            <w:vAlign w:val="center"/>
          </w:tcPr>
          <w:p w14:paraId="22DA4B83" w14:textId="0610A7FD" w:rsidR="00E859DD" w:rsidRPr="00FB1E9E" w:rsidRDefault="00E859DD" w:rsidP="682009D8">
            <w:pPr>
              <w:autoSpaceDE w:val="0"/>
              <w:autoSpaceDN w:val="0"/>
              <w:adjustRightInd w:val="0"/>
              <w:spacing w:line="240" w:lineRule="auto"/>
              <w:ind w:firstLine="0"/>
              <w:jc w:val="center"/>
              <w:rPr>
                <w:rFonts w:ascii="Times New Roman" w:eastAsia="Calibri" w:hAnsi="Times New Roman" w:cs="Times New Roman"/>
                <w:color w:val="000000" w:themeColor="text1"/>
                <w:sz w:val="22"/>
                <w:szCs w:val="22"/>
                <w:lang w:eastAsia="en-US"/>
              </w:rPr>
            </w:pPr>
            <w:r w:rsidRPr="00FB1E9E">
              <w:rPr>
                <w:rFonts w:ascii="Times New Roman" w:eastAsia="Calibri" w:hAnsi="Times New Roman" w:cs="Times New Roman"/>
                <w:color w:val="000000" w:themeColor="text1"/>
                <w:sz w:val="22"/>
                <w:szCs w:val="22"/>
                <w:lang w:eastAsia="en-US"/>
              </w:rPr>
              <w:t>vnt.</w:t>
            </w:r>
          </w:p>
        </w:tc>
        <w:tc>
          <w:tcPr>
            <w:tcW w:w="1275" w:type="dxa"/>
            <w:vAlign w:val="center"/>
          </w:tcPr>
          <w:p w14:paraId="2B8F9843" w14:textId="0D236061" w:rsidR="00E859DD" w:rsidRPr="00FB1E9E" w:rsidRDefault="002160C2" w:rsidP="537544BC">
            <w:pPr>
              <w:autoSpaceDE w:val="0"/>
              <w:autoSpaceDN w:val="0"/>
              <w:adjustRightInd w:val="0"/>
              <w:spacing w:line="240" w:lineRule="auto"/>
              <w:ind w:firstLine="0"/>
              <w:jc w:val="center"/>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60</w:t>
            </w:r>
          </w:p>
        </w:tc>
        <w:tc>
          <w:tcPr>
            <w:tcW w:w="1134" w:type="dxa"/>
          </w:tcPr>
          <w:p w14:paraId="3ED11A9B" w14:textId="77777777" w:rsidR="00E859DD" w:rsidRPr="00FB1E9E" w:rsidRDefault="00E859DD" w:rsidP="0072229D">
            <w:pPr>
              <w:spacing w:line="240" w:lineRule="auto"/>
              <w:ind w:firstLine="0"/>
              <w:jc w:val="left"/>
              <w:rPr>
                <w:rFonts w:ascii="Times New Roman" w:eastAsia="Times New Roman" w:hAnsi="Times New Roman" w:cs="Times New Roman"/>
                <w:color w:val="000000" w:themeColor="text1"/>
                <w:sz w:val="22"/>
                <w:szCs w:val="22"/>
                <w:lang w:eastAsia="en-US"/>
              </w:rPr>
            </w:pPr>
          </w:p>
        </w:tc>
        <w:tc>
          <w:tcPr>
            <w:tcW w:w="992" w:type="dxa"/>
          </w:tcPr>
          <w:p w14:paraId="76F68518" w14:textId="77777777" w:rsidR="00E859DD" w:rsidRPr="00FB1E9E" w:rsidRDefault="00E859DD" w:rsidP="0072229D">
            <w:pPr>
              <w:spacing w:line="240" w:lineRule="auto"/>
              <w:ind w:firstLine="0"/>
              <w:rPr>
                <w:rFonts w:ascii="Times New Roman" w:eastAsia="Times New Roman" w:hAnsi="Times New Roman" w:cs="Times New Roman"/>
                <w:color w:val="000000" w:themeColor="text1"/>
                <w:sz w:val="22"/>
                <w:szCs w:val="22"/>
                <w:lang w:eastAsia="en-US"/>
              </w:rPr>
            </w:pPr>
          </w:p>
        </w:tc>
        <w:tc>
          <w:tcPr>
            <w:tcW w:w="1276" w:type="dxa"/>
            <w:gridSpan w:val="2"/>
          </w:tcPr>
          <w:p w14:paraId="6A5CF349" w14:textId="77777777" w:rsidR="00E859DD" w:rsidRPr="00FB1E9E" w:rsidRDefault="00E859DD" w:rsidP="0072229D">
            <w:pPr>
              <w:spacing w:line="240" w:lineRule="auto"/>
              <w:ind w:firstLine="0"/>
              <w:rPr>
                <w:rFonts w:ascii="Times New Roman" w:eastAsia="Times New Roman" w:hAnsi="Times New Roman" w:cs="Times New Roman"/>
                <w:color w:val="000000" w:themeColor="text1"/>
                <w:sz w:val="22"/>
                <w:szCs w:val="22"/>
                <w:lang w:eastAsia="en-US"/>
              </w:rPr>
            </w:pPr>
          </w:p>
        </w:tc>
      </w:tr>
      <w:tr w:rsidR="00691C76" w:rsidRPr="00472431" w14:paraId="718733A3" w14:textId="77777777" w:rsidTr="0043506D">
        <w:trPr>
          <w:trHeight w:val="239"/>
        </w:trPr>
        <w:tc>
          <w:tcPr>
            <w:tcW w:w="562" w:type="dxa"/>
          </w:tcPr>
          <w:p w14:paraId="5B5D4A07" w14:textId="77777777" w:rsidR="00691C76" w:rsidRPr="00472431" w:rsidRDefault="00691C76" w:rsidP="002160C2">
            <w:pPr>
              <w:tabs>
                <w:tab w:val="left" w:pos="313"/>
              </w:tabs>
              <w:spacing w:after="160" w:line="240" w:lineRule="auto"/>
              <w:ind w:firstLine="0"/>
              <w:contextualSpacing/>
              <w:rPr>
                <w:rFonts w:ascii="Times New Roman" w:eastAsia="Times New Roman" w:hAnsi="Times New Roman" w:cs="Times New Roman"/>
                <w:sz w:val="22"/>
                <w:szCs w:val="22"/>
                <w:lang w:eastAsia="en-US"/>
              </w:rPr>
            </w:pPr>
          </w:p>
        </w:tc>
        <w:tc>
          <w:tcPr>
            <w:tcW w:w="7797" w:type="dxa"/>
            <w:gridSpan w:val="5"/>
            <w:vAlign w:val="center"/>
          </w:tcPr>
          <w:p w14:paraId="10382D68" w14:textId="2C2D1997" w:rsidR="00691C76" w:rsidRPr="00BB6388" w:rsidRDefault="00691C76" w:rsidP="0043506D">
            <w:pPr>
              <w:spacing w:line="240" w:lineRule="auto"/>
              <w:ind w:firstLine="0"/>
              <w:jc w:val="right"/>
              <w:rPr>
                <w:rFonts w:ascii="Times New Roman" w:eastAsia="Times New Roman" w:hAnsi="Times New Roman" w:cs="Times New Roman"/>
                <w:b/>
                <w:bCs/>
                <w:sz w:val="22"/>
                <w:szCs w:val="22"/>
                <w:lang w:eastAsia="en-US"/>
              </w:rPr>
            </w:pPr>
            <w:r w:rsidRPr="00BB6388">
              <w:rPr>
                <w:rFonts w:ascii="Times New Roman" w:eastAsia="Times New Roman" w:hAnsi="Times New Roman" w:cs="Times New Roman"/>
                <w:b/>
                <w:bCs/>
                <w:sz w:val="22"/>
                <w:szCs w:val="22"/>
                <w:lang w:eastAsia="en-US"/>
              </w:rPr>
              <w:t>Bendra</w:t>
            </w:r>
            <w:r w:rsidR="00054550">
              <w:rPr>
                <w:rFonts w:ascii="Times New Roman" w:eastAsia="Times New Roman" w:hAnsi="Times New Roman" w:cs="Times New Roman"/>
                <w:b/>
                <w:bCs/>
                <w:sz w:val="22"/>
                <w:szCs w:val="22"/>
                <w:lang w:eastAsia="en-US"/>
              </w:rPr>
              <w:t xml:space="preserve"> </w:t>
            </w:r>
            <w:r w:rsidRPr="00BB6388">
              <w:rPr>
                <w:rFonts w:ascii="Times New Roman" w:eastAsia="Times New Roman" w:hAnsi="Times New Roman" w:cs="Times New Roman"/>
                <w:b/>
                <w:bCs/>
                <w:sz w:val="22"/>
                <w:szCs w:val="22"/>
                <w:lang w:eastAsia="en-US"/>
              </w:rPr>
              <w:t>kaina</w:t>
            </w:r>
          </w:p>
        </w:tc>
        <w:tc>
          <w:tcPr>
            <w:tcW w:w="1004" w:type="dxa"/>
            <w:gridSpan w:val="2"/>
            <w:vAlign w:val="center"/>
          </w:tcPr>
          <w:p w14:paraId="243B7CFE" w14:textId="77777777" w:rsidR="00691C76" w:rsidRDefault="00691C76" w:rsidP="0043506D">
            <w:pPr>
              <w:spacing w:line="240" w:lineRule="auto"/>
              <w:ind w:firstLine="0"/>
              <w:jc w:val="center"/>
              <w:rPr>
                <w:rFonts w:ascii="Times New Roman" w:eastAsia="Times New Roman" w:hAnsi="Times New Roman" w:cs="Times New Roman"/>
                <w:i/>
                <w:iCs/>
                <w:sz w:val="20"/>
                <w:szCs w:val="20"/>
                <w:lang w:eastAsia="en-US"/>
              </w:rPr>
            </w:pPr>
          </w:p>
          <w:p w14:paraId="5632ADF2" w14:textId="77777777" w:rsidR="00691C76" w:rsidRPr="00C62460" w:rsidRDefault="00691C76" w:rsidP="0043506D">
            <w:pPr>
              <w:spacing w:line="240" w:lineRule="auto"/>
              <w:ind w:firstLine="0"/>
              <w:jc w:val="center"/>
              <w:rPr>
                <w:rFonts w:ascii="Times New Roman" w:eastAsia="Times New Roman" w:hAnsi="Times New Roman" w:cs="Times New Roman"/>
                <w:i/>
                <w:iCs/>
                <w:sz w:val="20"/>
                <w:szCs w:val="20"/>
                <w:lang w:eastAsia="en-US"/>
              </w:rPr>
            </w:pPr>
          </w:p>
        </w:tc>
        <w:tc>
          <w:tcPr>
            <w:tcW w:w="1264" w:type="dxa"/>
            <w:vAlign w:val="center"/>
          </w:tcPr>
          <w:p w14:paraId="7147FB79" w14:textId="73241FF2" w:rsidR="00691C76" w:rsidRPr="00C62460" w:rsidRDefault="00691C76" w:rsidP="0043506D">
            <w:pPr>
              <w:spacing w:line="240" w:lineRule="auto"/>
              <w:ind w:firstLine="0"/>
              <w:jc w:val="center"/>
              <w:rPr>
                <w:rFonts w:ascii="Times New Roman" w:eastAsia="Times New Roman" w:hAnsi="Times New Roman" w:cs="Times New Roman"/>
                <w:i/>
                <w:iCs/>
                <w:sz w:val="20"/>
                <w:szCs w:val="20"/>
                <w:lang w:eastAsia="en-US"/>
              </w:rPr>
            </w:pPr>
          </w:p>
        </w:tc>
      </w:tr>
    </w:tbl>
    <w:p w14:paraId="04A1CEA9" w14:textId="77777777" w:rsidR="007F0225" w:rsidRDefault="007F0225" w:rsidP="00FC62D9">
      <w:pPr>
        <w:ind w:firstLine="0"/>
        <w:rPr>
          <w:rFonts w:ascii="Times New Roman" w:eastAsia="Calibri" w:hAnsi="Times New Roman" w:cs="Times New Roman"/>
          <w:bCs/>
          <w:sz w:val="22"/>
          <w:szCs w:val="22"/>
        </w:rPr>
      </w:pPr>
    </w:p>
    <w:p w14:paraId="0399D26B" w14:textId="77777777" w:rsidR="00BE041A" w:rsidRDefault="00BE041A" w:rsidP="00FC62D9">
      <w:pPr>
        <w:ind w:firstLine="0"/>
        <w:rPr>
          <w:rFonts w:ascii="Times New Roman" w:eastAsia="Calibri" w:hAnsi="Times New Roman" w:cs="Times New Roman"/>
          <w:bCs/>
          <w:sz w:val="22"/>
          <w:szCs w:val="22"/>
        </w:rPr>
      </w:pPr>
    </w:p>
    <w:p w14:paraId="4BBAE510" w14:textId="77777777" w:rsidR="00BE041A" w:rsidRPr="00FC62D9" w:rsidRDefault="00BE041A" w:rsidP="00FC62D9">
      <w:pPr>
        <w:ind w:firstLine="0"/>
        <w:rPr>
          <w:rFonts w:ascii="Times New Roman" w:eastAsia="Calibri" w:hAnsi="Times New Roman" w:cs="Times New Roman"/>
          <w:bCs/>
          <w:sz w:val="22"/>
          <w:szCs w:val="22"/>
        </w:rPr>
      </w:pPr>
    </w:p>
    <w:p w14:paraId="0E2CC358" w14:textId="77777777" w:rsidR="00472431" w:rsidRDefault="00472431" w:rsidP="00472431">
      <w:pPr>
        <w:spacing w:line="240" w:lineRule="auto"/>
        <w:ind w:left="1287" w:firstLine="0"/>
        <w:contextualSpacing/>
        <w:jc w:val="left"/>
        <w:rPr>
          <w:rFonts w:ascii="Times New Roman" w:eastAsia="Calibri" w:hAnsi="Times New Roman" w:cs="Times New Roman"/>
          <w:sz w:val="22"/>
          <w:szCs w:val="22"/>
        </w:rPr>
      </w:pPr>
    </w:p>
    <w:p w14:paraId="2D05BEE0" w14:textId="51A05013" w:rsidR="000450AB" w:rsidRPr="00FE1AE6" w:rsidRDefault="682009D8" w:rsidP="682009D8">
      <w:pPr>
        <w:numPr>
          <w:ilvl w:val="1"/>
          <w:numId w:val="10"/>
        </w:numPr>
        <w:spacing w:line="240" w:lineRule="auto"/>
        <w:ind w:firstLine="567"/>
        <w:contextualSpacing/>
        <w:jc w:val="left"/>
        <w:rPr>
          <w:rFonts w:ascii="Times New Roman" w:eastAsia="Calibri" w:hAnsi="Times New Roman" w:cs="Times New Roman"/>
          <w:sz w:val="22"/>
          <w:szCs w:val="22"/>
        </w:rPr>
      </w:pPr>
      <w:r w:rsidRPr="682009D8">
        <w:rPr>
          <w:rFonts w:ascii="Times New Roman" w:eastAsia="Calibri" w:hAnsi="Times New Roman" w:cs="Times New Roman"/>
          <w:sz w:val="22"/>
          <w:szCs w:val="22"/>
        </w:rPr>
        <w:t xml:space="preserve">Bendra pasiūlymo kaina: </w:t>
      </w:r>
    </w:p>
    <w:tbl>
      <w:tblPr>
        <w:tblStyle w:val="Lentelstinklelis43"/>
        <w:tblW w:w="10348" w:type="dxa"/>
        <w:tblInd w:w="704" w:type="dxa"/>
        <w:tblLook w:val="04A0" w:firstRow="1" w:lastRow="0" w:firstColumn="1" w:lastColumn="0" w:noHBand="0" w:noVBand="1"/>
      </w:tblPr>
      <w:tblGrid>
        <w:gridCol w:w="3827"/>
        <w:gridCol w:w="3356"/>
        <w:gridCol w:w="3165"/>
      </w:tblGrid>
      <w:tr w:rsidR="000450AB" w:rsidRPr="001B4443" w14:paraId="6ABDA915" w14:textId="77777777" w:rsidTr="682009D8">
        <w:trPr>
          <w:trHeight w:val="471"/>
        </w:trPr>
        <w:tc>
          <w:tcPr>
            <w:tcW w:w="3827" w:type="dxa"/>
          </w:tcPr>
          <w:p w14:paraId="76BC2C23" w14:textId="77777777" w:rsidR="000450AB" w:rsidRPr="001B4443" w:rsidRDefault="000450AB" w:rsidP="000450AB">
            <w:pPr>
              <w:rPr>
                <w:rFonts w:ascii="Times New Roman" w:hAnsi="Times New Roman" w:cs="Times New Roman"/>
                <w:b/>
                <w:bCs/>
                <w:lang w:val="lt-LT"/>
              </w:rPr>
            </w:pPr>
          </w:p>
        </w:tc>
        <w:tc>
          <w:tcPr>
            <w:tcW w:w="3356" w:type="dxa"/>
          </w:tcPr>
          <w:p w14:paraId="2BF6367F" w14:textId="77777777" w:rsidR="000450AB" w:rsidRPr="001B4443" w:rsidRDefault="000450AB" w:rsidP="000450AB">
            <w:pPr>
              <w:jc w:val="center"/>
              <w:rPr>
                <w:rFonts w:ascii="Times New Roman" w:hAnsi="Times New Roman" w:cs="Times New Roman"/>
                <w:b/>
                <w:bCs/>
                <w:i/>
                <w:lang w:val="lt-LT"/>
              </w:rPr>
            </w:pPr>
          </w:p>
          <w:p w14:paraId="45C2E6D6" w14:textId="3FF8E5ED" w:rsidR="000450AB" w:rsidRPr="001B4443" w:rsidRDefault="682009D8" w:rsidP="682009D8">
            <w:pPr>
              <w:jc w:val="center"/>
              <w:rPr>
                <w:rFonts w:ascii="Times New Roman" w:hAnsi="Times New Roman" w:cs="Times New Roman"/>
                <w:b/>
                <w:bCs/>
                <w:i/>
                <w:iCs/>
                <w:lang w:val="lt-LT"/>
              </w:rPr>
            </w:pPr>
            <w:r w:rsidRPr="682009D8">
              <w:rPr>
                <w:rFonts w:ascii="Times New Roman" w:hAnsi="Times New Roman" w:cs="Times New Roman"/>
                <w:b/>
                <w:bCs/>
                <w:i/>
                <w:iCs/>
                <w:lang w:val="lt-LT"/>
              </w:rPr>
              <w:t xml:space="preserve">Suma skaičiais </w:t>
            </w:r>
          </w:p>
        </w:tc>
        <w:tc>
          <w:tcPr>
            <w:tcW w:w="3165" w:type="dxa"/>
          </w:tcPr>
          <w:p w14:paraId="611E7E3A" w14:textId="77777777" w:rsidR="000450AB" w:rsidRPr="001B4443" w:rsidRDefault="000450AB" w:rsidP="000450AB">
            <w:pPr>
              <w:jc w:val="center"/>
              <w:rPr>
                <w:rFonts w:ascii="Times New Roman" w:hAnsi="Times New Roman" w:cs="Times New Roman"/>
                <w:b/>
                <w:bCs/>
                <w:i/>
                <w:lang w:val="lt-LT"/>
              </w:rPr>
            </w:pPr>
          </w:p>
          <w:p w14:paraId="69DD52C8" w14:textId="77777777" w:rsidR="000450AB" w:rsidRPr="001B4443" w:rsidRDefault="682009D8" w:rsidP="682009D8">
            <w:pPr>
              <w:jc w:val="center"/>
              <w:rPr>
                <w:rFonts w:ascii="Times New Roman" w:hAnsi="Times New Roman" w:cs="Times New Roman"/>
                <w:b/>
                <w:bCs/>
                <w:i/>
                <w:iCs/>
                <w:lang w:val="lt-LT"/>
              </w:rPr>
            </w:pPr>
            <w:r w:rsidRPr="682009D8">
              <w:rPr>
                <w:rFonts w:ascii="Times New Roman" w:hAnsi="Times New Roman" w:cs="Times New Roman"/>
                <w:b/>
                <w:bCs/>
                <w:i/>
                <w:iCs/>
                <w:lang w:val="lt-LT"/>
              </w:rPr>
              <w:t>Suma žodžiais</w:t>
            </w:r>
          </w:p>
        </w:tc>
      </w:tr>
      <w:tr w:rsidR="000450AB" w:rsidRPr="00266DB9" w14:paraId="51732654" w14:textId="77777777" w:rsidTr="682009D8">
        <w:trPr>
          <w:trHeight w:val="550"/>
        </w:trPr>
        <w:tc>
          <w:tcPr>
            <w:tcW w:w="3827" w:type="dxa"/>
          </w:tcPr>
          <w:p w14:paraId="0E4102DD" w14:textId="58DE803E" w:rsidR="000450AB" w:rsidRPr="00266DB9" w:rsidRDefault="682009D8" w:rsidP="682009D8">
            <w:pPr>
              <w:ind w:right="-105"/>
              <w:rPr>
                <w:rFonts w:ascii="Times New Roman" w:hAnsi="Times New Roman" w:cs="Times New Roman"/>
                <w:b/>
                <w:bCs/>
                <w:lang w:val="lt-LT"/>
              </w:rPr>
            </w:pPr>
            <w:r w:rsidRPr="682009D8">
              <w:rPr>
                <w:rFonts w:ascii="Times New Roman" w:hAnsi="Times New Roman" w:cs="Times New Roman"/>
                <w:b/>
                <w:bCs/>
                <w:lang w:val="lt-LT"/>
              </w:rPr>
              <w:t xml:space="preserve">Bendra pasiūlymo kaina, Eur be PVM </w:t>
            </w:r>
          </w:p>
        </w:tc>
        <w:tc>
          <w:tcPr>
            <w:tcW w:w="3356" w:type="dxa"/>
          </w:tcPr>
          <w:p w14:paraId="6F179A98" w14:textId="77777777" w:rsidR="000450AB" w:rsidRPr="00266DB9" w:rsidRDefault="000450AB" w:rsidP="000450AB">
            <w:pPr>
              <w:rPr>
                <w:rFonts w:ascii="Times New Roman" w:hAnsi="Times New Roman" w:cs="Times New Roman"/>
                <w:color w:val="FF0000"/>
                <w:lang w:val="lt-LT"/>
              </w:rPr>
            </w:pPr>
          </w:p>
        </w:tc>
        <w:tc>
          <w:tcPr>
            <w:tcW w:w="3165" w:type="dxa"/>
          </w:tcPr>
          <w:p w14:paraId="7792AFE7" w14:textId="77777777" w:rsidR="000450AB" w:rsidRPr="00266DB9" w:rsidRDefault="000450AB" w:rsidP="000450AB">
            <w:pPr>
              <w:rPr>
                <w:rFonts w:ascii="Times New Roman" w:hAnsi="Times New Roman" w:cs="Times New Roman"/>
                <w:color w:val="FF0000"/>
                <w:lang w:val="lt-LT"/>
              </w:rPr>
            </w:pPr>
          </w:p>
        </w:tc>
      </w:tr>
      <w:tr w:rsidR="00BA235B" w:rsidRPr="00266DB9" w14:paraId="49A6E392" w14:textId="77777777" w:rsidTr="682009D8">
        <w:trPr>
          <w:trHeight w:val="359"/>
        </w:trPr>
        <w:tc>
          <w:tcPr>
            <w:tcW w:w="3827" w:type="dxa"/>
          </w:tcPr>
          <w:p w14:paraId="64132533" w14:textId="16E13A0B" w:rsidR="00BA235B" w:rsidRPr="00266DB9" w:rsidRDefault="682009D8" w:rsidP="682009D8">
            <w:pPr>
              <w:rPr>
                <w:rFonts w:ascii="Times New Roman" w:hAnsi="Times New Roman" w:cs="Times New Roman"/>
                <w:b/>
                <w:bCs/>
              </w:rPr>
            </w:pPr>
            <w:r w:rsidRPr="682009D8">
              <w:rPr>
                <w:rFonts w:ascii="Times New Roman" w:hAnsi="Times New Roman" w:cs="Times New Roman"/>
                <w:b/>
                <w:bCs/>
              </w:rPr>
              <w:t xml:space="preserve">PVM </w:t>
            </w:r>
          </w:p>
        </w:tc>
        <w:tc>
          <w:tcPr>
            <w:tcW w:w="3356" w:type="dxa"/>
          </w:tcPr>
          <w:p w14:paraId="4D871056" w14:textId="77777777" w:rsidR="00BA235B" w:rsidRPr="00266DB9" w:rsidRDefault="00BA235B" w:rsidP="000450AB">
            <w:pPr>
              <w:rPr>
                <w:rFonts w:ascii="Times New Roman" w:hAnsi="Times New Roman" w:cs="Times New Roman"/>
                <w:color w:val="FF0000"/>
              </w:rPr>
            </w:pPr>
          </w:p>
        </w:tc>
        <w:tc>
          <w:tcPr>
            <w:tcW w:w="3165" w:type="dxa"/>
          </w:tcPr>
          <w:p w14:paraId="518A81EB" w14:textId="77777777" w:rsidR="00BA235B" w:rsidRPr="00266DB9" w:rsidRDefault="00BA235B" w:rsidP="000450AB">
            <w:pPr>
              <w:rPr>
                <w:rFonts w:ascii="Times New Roman" w:hAnsi="Times New Roman" w:cs="Times New Roman"/>
                <w:color w:val="FF0000"/>
              </w:rPr>
            </w:pPr>
          </w:p>
        </w:tc>
      </w:tr>
      <w:tr w:rsidR="00823E56" w:rsidRPr="00266DB9" w14:paraId="25690D4F" w14:textId="77777777" w:rsidTr="682009D8">
        <w:trPr>
          <w:trHeight w:val="550"/>
        </w:trPr>
        <w:tc>
          <w:tcPr>
            <w:tcW w:w="3827" w:type="dxa"/>
          </w:tcPr>
          <w:p w14:paraId="4AE88FB1" w14:textId="50CFD483" w:rsidR="00823E56" w:rsidRPr="00266DB9" w:rsidRDefault="682009D8" w:rsidP="682009D8">
            <w:pPr>
              <w:rPr>
                <w:rFonts w:ascii="Times New Roman" w:hAnsi="Times New Roman" w:cs="Times New Roman"/>
                <w:b/>
                <w:bCs/>
                <w:lang w:val="lt-LT"/>
              </w:rPr>
            </w:pPr>
            <w:r w:rsidRPr="682009D8">
              <w:rPr>
                <w:rFonts w:ascii="Times New Roman" w:hAnsi="Times New Roman" w:cs="Times New Roman"/>
                <w:b/>
                <w:bCs/>
                <w:lang w:val="lt-LT"/>
              </w:rPr>
              <w:lastRenderedPageBreak/>
              <w:t>Bendra pasiūlymo kaina su PVM*</w:t>
            </w:r>
          </w:p>
        </w:tc>
        <w:tc>
          <w:tcPr>
            <w:tcW w:w="3356" w:type="dxa"/>
          </w:tcPr>
          <w:p w14:paraId="56DD6845" w14:textId="77777777" w:rsidR="00823E56" w:rsidRPr="00266DB9" w:rsidRDefault="00823E56" w:rsidP="000450AB">
            <w:pPr>
              <w:rPr>
                <w:rFonts w:ascii="Times New Roman" w:hAnsi="Times New Roman" w:cs="Times New Roman"/>
                <w:color w:val="FF0000"/>
                <w:lang w:val="lt-LT"/>
              </w:rPr>
            </w:pPr>
          </w:p>
        </w:tc>
        <w:tc>
          <w:tcPr>
            <w:tcW w:w="3165" w:type="dxa"/>
          </w:tcPr>
          <w:p w14:paraId="06F5F949" w14:textId="77777777" w:rsidR="00823E56" w:rsidRPr="00266DB9" w:rsidRDefault="00823E56" w:rsidP="000450AB">
            <w:pPr>
              <w:rPr>
                <w:rFonts w:ascii="Times New Roman" w:hAnsi="Times New Roman" w:cs="Times New Roman"/>
                <w:color w:val="FF0000"/>
                <w:lang w:val="lt-LT"/>
              </w:rPr>
            </w:pPr>
          </w:p>
        </w:tc>
      </w:tr>
    </w:tbl>
    <w:p w14:paraId="442A20DD" w14:textId="4A14803B" w:rsidR="00FE1AE6" w:rsidRPr="0088261F" w:rsidRDefault="682009D8" w:rsidP="682009D8">
      <w:pPr>
        <w:spacing w:line="240" w:lineRule="auto"/>
        <w:ind w:firstLine="284"/>
        <w:jc w:val="left"/>
        <w:rPr>
          <w:rFonts w:ascii="Times New Roman" w:eastAsia="Calibri" w:hAnsi="Times New Roman" w:cs="Times New Roman"/>
          <w:i/>
          <w:iCs/>
          <w:sz w:val="22"/>
          <w:szCs w:val="22"/>
          <w:lang w:eastAsia="en-US"/>
        </w:rPr>
      </w:pPr>
      <w:r w:rsidRPr="682009D8">
        <w:rPr>
          <w:rFonts w:ascii="Times New Roman" w:eastAsia="Calibri" w:hAnsi="Times New Roman" w:cs="Times New Roman"/>
          <w:i/>
          <w:iCs/>
          <w:sz w:val="22"/>
          <w:szCs w:val="22"/>
          <w:lang w:eastAsia="en-US"/>
        </w:rPr>
        <w:t xml:space="preserve">         *Į šią sumą įeina visos išlaidos ir visi mokesčiai tame tarpe ir PVM.</w:t>
      </w:r>
    </w:p>
    <w:p w14:paraId="1751C2A2" w14:textId="1A7A204F" w:rsidR="0088261F" w:rsidRPr="0088261F" w:rsidRDefault="682009D8" w:rsidP="682009D8">
      <w:pPr>
        <w:spacing w:line="240" w:lineRule="auto"/>
        <w:ind w:left="567" w:hanging="283"/>
        <w:rPr>
          <w:rFonts w:ascii="Times New Roman" w:eastAsia="Calibri" w:hAnsi="Times New Roman" w:cs="Times New Roman"/>
          <w:sz w:val="22"/>
          <w:szCs w:val="22"/>
        </w:rPr>
      </w:pPr>
      <w:r w:rsidRPr="682009D8">
        <w:rPr>
          <w:rFonts w:ascii="Times New Roman" w:eastAsia="Calibri" w:hAnsi="Times New Roman" w:cs="Times New Roman"/>
          <w:sz w:val="22"/>
          <w:szCs w:val="22"/>
        </w:rPr>
        <w:t xml:space="preserve">             Jei tiekėjas PVM nemoka, jis nepildo stulpelio su PVM ir privalo nurodyti priežastis, dėl kurių PVM nemokamas: _________________________</w:t>
      </w:r>
    </w:p>
    <w:p w14:paraId="388799AA" w14:textId="77777777" w:rsidR="00C0282F" w:rsidRDefault="00C0282F" w:rsidP="00266DB9">
      <w:pPr>
        <w:tabs>
          <w:tab w:val="left" w:pos="0"/>
          <w:tab w:val="left" w:pos="567"/>
        </w:tabs>
        <w:spacing w:line="240" w:lineRule="auto"/>
        <w:ind w:firstLine="0"/>
        <w:contextualSpacing/>
        <w:rPr>
          <w:rFonts w:ascii="Times New Roman" w:eastAsia="Calibri" w:hAnsi="Times New Roman" w:cs="Times New Roman"/>
          <w:b/>
          <w:bCs/>
          <w:sz w:val="22"/>
          <w:szCs w:val="22"/>
          <w:lang w:eastAsia="en-US"/>
        </w:rPr>
      </w:pPr>
    </w:p>
    <w:p w14:paraId="36A48137" w14:textId="04F1D754" w:rsidR="0088261F" w:rsidRPr="0088261F" w:rsidRDefault="682009D8" w:rsidP="682009D8">
      <w:pPr>
        <w:numPr>
          <w:ilvl w:val="0"/>
          <w:numId w:val="10"/>
        </w:numPr>
        <w:tabs>
          <w:tab w:val="left" w:pos="0"/>
          <w:tab w:val="left" w:pos="567"/>
        </w:tabs>
        <w:spacing w:line="240" w:lineRule="auto"/>
        <w:ind w:firstLine="0"/>
        <w:contextualSpacing/>
        <w:jc w:val="center"/>
        <w:rPr>
          <w:rFonts w:ascii="Times New Roman" w:eastAsia="Calibri" w:hAnsi="Times New Roman" w:cs="Times New Roman"/>
          <w:b/>
          <w:bCs/>
          <w:sz w:val="22"/>
          <w:szCs w:val="22"/>
          <w:lang w:eastAsia="en-US"/>
        </w:rPr>
      </w:pPr>
      <w:r w:rsidRPr="682009D8">
        <w:rPr>
          <w:rFonts w:ascii="Times New Roman" w:eastAsia="Calibri" w:hAnsi="Times New Roman" w:cs="Times New Roman"/>
          <w:b/>
          <w:bCs/>
          <w:sz w:val="22"/>
          <w:szCs w:val="22"/>
          <w:lang w:eastAsia="en-US"/>
        </w:rPr>
        <w:t>PRIDEDAMI DOKUMENTAI IR INFORMACIJA APIE KONFIDENCIALUMĄ</w:t>
      </w:r>
    </w:p>
    <w:p w14:paraId="5FFDF5F1" w14:textId="77777777" w:rsidR="0088261F" w:rsidRPr="0088261F" w:rsidRDefault="0088261F" w:rsidP="0088261F">
      <w:pPr>
        <w:spacing w:line="240" w:lineRule="auto"/>
        <w:ind w:left="567" w:firstLine="0"/>
        <w:contextualSpacing/>
        <w:jc w:val="left"/>
        <w:rPr>
          <w:rFonts w:ascii="Times New Roman" w:eastAsia="Calibri" w:hAnsi="Times New Roman" w:cs="Times New Roman"/>
          <w:b/>
          <w:bCs/>
          <w:sz w:val="22"/>
          <w:szCs w:val="22"/>
          <w:lang w:eastAsia="en-US"/>
        </w:rPr>
      </w:pPr>
    </w:p>
    <w:p w14:paraId="2CD10C06" w14:textId="77777777" w:rsidR="0088261F" w:rsidRPr="0088261F" w:rsidRDefault="682009D8" w:rsidP="682009D8">
      <w:pPr>
        <w:numPr>
          <w:ilvl w:val="1"/>
          <w:numId w:val="10"/>
        </w:numPr>
        <w:spacing w:line="240" w:lineRule="auto"/>
        <w:ind w:firstLine="567"/>
        <w:contextualSpacing/>
        <w:jc w:val="left"/>
        <w:rPr>
          <w:rFonts w:ascii="Times New Roman" w:eastAsia="Calibri" w:hAnsi="Times New Roman" w:cs="Times New Roman"/>
          <w:sz w:val="22"/>
          <w:szCs w:val="22"/>
          <w:lang w:eastAsia="en-US"/>
        </w:rPr>
      </w:pPr>
      <w:r w:rsidRPr="682009D8">
        <w:rPr>
          <w:rFonts w:ascii="Times New Roman" w:eastAsia="Calibri" w:hAnsi="Times New Roman" w:cs="Times New Roman"/>
          <w:sz w:val="22"/>
          <w:szCs w:val="22"/>
          <w:lang w:eastAsia="en-US"/>
        </w:rPr>
        <w:t>Jei nenurodyta kitaip, visi dokumentai teikiami su pasiūlymu CVP IS priemonėmis:</w:t>
      </w:r>
    </w:p>
    <w:tbl>
      <w:tblPr>
        <w:tblStyle w:val="Lentelstinklelis51"/>
        <w:tblW w:w="10815" w:type="dxa"/>
        <w:tblInd w:w="421" w:type="dxa"/>
        <w:tblLook w:val="04A0" w:firstRow="1" w:lastRow="0" w:firstColumn="1" w:lastColumn="0" w:noHBand="0" w:noVBand="1"/>
      </w:tblPr>
      <w:tblGrid>
        <w:gridCol w:w="992"/>
        <w:gridCol w:w="5854"/>
        <w:gridCol w:w="1843"/>
        <w:gridCol w:w="2126"/>
      </w:tblGrid>
      <w:tr w:rsidR="00DF4CF6" w:rsidRPr="0088261F" w14:paraId="23E9A4A0" w14:textId="77777777" w:rsidTr="00CC5832">
        <w:trPr>
          <w:trHeight w:val="1300"/>
        </w:trPr>
        <w:tc>
          <w:tcPr>
            <w:tcW w:w="992" w:type="dxa"/>
          </w:tcPr>
          <w:p w14:paraId="6AC7041D" w14:textId="77777777" w:rsidR="00DF4CF6" w:rsidRPr="0088261F" w:rsidRDefault="682009D8" w:rsidP="682009D8">
            <w:pPr>
              <w:jc w:val="center"/>
              <w:rPr>
                <w:rFonts w:ascii="Times New Roman" w:hAnsi="Times New Roman" w:cs="Times New Roman"/>
                <w:b/>
                <w:bCs/>
                <w:lang w:val="lt-LT"/>
              </w:rPr>
            </w:pPr>
            <w:r w:rsidRPr="682009D8">
              <w:rPr>
                <w:rFonts w:ascii="Times New Roman" w:hAnsi="Times New Roman" w:cs="Times New Roman"/>
                <w:b/>
                <w:bCs/>
                <w:lang w:val="lt-LT"/>
              </w:rPr>
              <w:t>Eil.</w:t>
            </w:r>
          </w:p>
        </w:tc>
        <w:tc>
          <w:tcPr>
            <w:tcW w:w="5854" w:type="dxa"/>
          </w:tcPr>
          <w:p w14:paraId="6FF5C6BE" w14:textId="77777777" w:rsidR="00DF4CF6" w:rsidRPr="0088261F" w:rsidRDefault="682009D8" w:rsidP="682009D8">
            <w:pPr>
              <w:jc w:val="center"/>
              <w:rPr>
                <w:rFonts w:ascii="Times New Roman" w:hAnsi="Times New Roman" w:cs="Times New Roman"/>
                <w:b/>
                <w:bCs/>
                <w:lang w:val="lt-LT"/>
              </w:rPr>
            </w:pPr>
            <w:r w:rsidRPr="682009D8">
              <w:rPr>
                <w:rFonts w:ascii="Times New Roman" w:hAnsi="Times New Roman" w:cs="Times New Roman"/>
                <w:b/>
                <w:bCs/>
                <w:lang w:val="lt-LT"/>
              </w:rPr>
              <w:t>Dokumentas</w:t>
            </w:r>
          </w:p>
          <w:p w14:paraId="42D64AC1" w14:textId="77777777" w:rsidR="00DF4CF6" w:rsidRPr="0088261F" w:rsidRDefault="00DF4CF6" w:rsidP="0088261F">
            <w:pPr>
              <w:jc w:val="center"/>
              <w:rPr>
                <w:rFonts w:ascii="Times New Roman" w:hAnsi="Times New Roman" w:cs="Times New Roman"/>
                <w:b/>
                <w:bCs/>
                <w:lang w:val="lt-LT"/>
              </w:rPr>
            </w:pPr>
          </w:p>
        </w:tc>
        <w:tc>
          <w:tcPr>
            <w:tcW w:w="1843" w:type="dxa"/>
          </w:tcPr>
          <w:p w14:paraId="10251CD6" w14:textId="77777777" w:rsidR="00DF4CF6" w:rsidRPr="0088261F" w:rsidRDefault="682009D8" w:rsidP="682009D8">
            <w:pPr>
              <w:jc w:val="center"/>
              <w:rPr>
                <w:rFonts w:ascii="Times New Roman" w:hAnsi="Times New Roman" w:cs="Times New Roman"/>
                <w:b/>
                <w:bCs/>
                <w:lang w:val="lt-LT"/>
              </w:rPr>
            </w:pPr>
            <w:r w:rsidRPr="682009D8">
              <w:rPr>
                <w:rFonts w:ascii="Times New Roman" w:hAnsi="Times New Roman" w:cs="Times New Roman"/>
                <w:b/>
                <w:bCs/>
                <w:lang w:val="lt-LT"/>
              </w:rPr>
              <w:t>Ar dokumente yra konfidencialios informacijos?</w:t>
            </w:r>
          </w:p>
          <w:p w14:paraId="7ACFEC92" w14:textId="77777777" w:rsidR="00DF4CF6" w:rsidRPr="0088261F" w:rsidRDefault="682009D8" w:rsidP="682009D8">
            <w:pPr>
              <w:jc w:val="center"/>
              <w:rPr>
                <w:rFonts w:ascii="Times New Roman" w:hAnsi="Times New Roman" w:cs="Times New Roman"/>
                <w:b/>
                <w:bCs/>
                <w:lang w:val="lt-LT"/>
              </w:rPr>
            </w:pPr>
            <w:r w:rsidRPr="682009D8">
              <w:rPr>
                <w:rFonts w:ascii="Times New Roman" w:hAnsi="Times New Roman" w:cs="Times New Roman"/>
                <w:b/>
                <w:bCs/>
                <w:lang w:val="lt-LT"/>
              </w:rPr>
              <w:t>(Taip / Ne)</w:t>
            </w:r>
          </w:p>
        </w:tc>
        <w:tc>
          <w:tcPr>
            <w:tcW w:w="2126" w:type="dxa"/>
          </w:tcPr>
          <w:p w14:paraId="15B38B09" w14:textId="77777777" w:rsidR="00DF4CF6" w:rsidRPr="0088261F" w:rsidRDefault="682009D8" w:rsidP="682009D8">
            <w:pPr>
              <w:jc w:val="center"/>
              <w:rPr>
                <w:rFonts w:ascii="Times New Roman" w:hAnsi="Times New Roman" w:cs="Times New Roman"/>
                <w:b/>
                <w:bCs/>
                <w:lang w:val="lt-LT"/>
              </w:rPr>
            </w:pPr>
            <w:r w:rsidRPr="682009D8">
              <w:rPr>
                <w:rFonts w:ascii="Times New Roman" w:hAnsi="Times New Roman" w:cs="Times New Roman"/>
                <w:b/>
                <w:bCs/>
                <w:lang w:val="lt-LT"/>
              </w:rPr>
              <w:t>Paaiškinimas, kokia konkreti informacija dokumente yra konfidenciali ir kodėl**</w:t>
            </w:r>
          </w:p>
        </w:tc>
      </w:tr>
      <w:tr w:rsidR="00DF4CF6" w:rsidRPr="0088261F" w14:paraId="5C51112D" w14:textId="77777777" w:rsidTr="00CC5832">
        <w:trPr>
          <w:trHeight w:val="263"/>
        </w:trPr>
        <w:tc>
          <w:tcPr>
            <w:tcW w:w="992" w:type="dxa"/>
          </w:tcPr>
          <w:p w14:paraId="555D451F" w14:textId="77777777" w:rsidR="00DF4CF6" w:rsidRPr="0088261F" w:rsidRDefault="00DF4CF6" w:rsidP="0088261F">
            <w:pPr>
              <w:numPr>
                <w:ilvl w:val="0"/>
                <w:numId w:val="6"/>
              </w:numPr>
              <w:contextualSpacing/>
              <w:jc w:val="center"/>
              <w:rPr>
                <w:rFonts w:ascii="Times New Roman" w:hAnsi="Times New Roman" w:cs="Times New Roman"/>
                <w:lang w:val="lt-LT"/>
              </w:rPr>
            </w:pPr>
          </w:p>
        </w:tc>
        <w:tc>
          <w:tcPr>
            <w:tcW w:w="5854" w:type="dxa"/>
          </w:tcPr>
          <w:p w14:paraId="76319C89" w14:textId="1AB72323" w:rsidR="00DF4CF6" w:rsidRPr="0088261F" w:rsidRDefault="682009D8" w:rsidP="682009D8">
            <w:pPr>
              <w:jc w:val="both"/>
              <w:rPr>
                <w:rFonts w:ascii="Times New Roman" w:hAnsi="Times New Roman" w:cs="Times New Roman"/>
                <w:b/>
                <w:bCs/>
                <w:lang w:val="lt-LT"/>
              </w:rPr>
            </w:pPr>
            <w:r w:rsidRPr="682009D8">
              <w:rPr>
                <w:rFonts w:ascii="Times New Roman" w:hAnsi="Times New Roman" w:cs="Times New Roman"/>
                <w:b/>
                <w:bCs/>
                <w:lang w:val="lt-LT"/>
              </w:rPr>
              <w:t>Ši pasiūlymo forma</w:t>
            </w:r>
            <w:r w:rsidRPr="00292A63">
              <w:rPr>
                <w:lang w:val="lt-LT"/>
              </w:rPr>
              <w:t xml:space="preserve"> (</w:t>
            </w:r>
            <w:r w:rsidRPr="682009D8">
              <w:rPr>
                <w:rFonts w:ascii="Times New Roman" w:hAnsi="Times New Roman" w:cs="Times New Roman"/>
                <w:lang w:val="lt-LT"/>
              </w:rPr>
              <w:t>Specialiųjų sąlygų 2 priedas)</w:t>
            </w:r>
            <w:r w:rsidRPr="682009D8">
              <w:rPr>
                <w:rFonts w:ascii="Times New Roman" w:hAnsi="Times New Roman" w:cs="Times New Roman"/>
                <w:b/>
                <w:bCs/>
                <w:lang w:val="lt-LT"/>
              </w:rPr>
              <w:t xml:space="preserve"> </w:t>
            </w:r>
            <w:r w:rsidR="00292A63">
              <w:rPr>
                <w:rFonts w:ascii="Times New Roman" w:hAnsi="Times New Roman" w:cs="Times New Roman"/>
                <w:b/>
                <w:bCs/>
                <w:lang w:val="lt-LT"/>
              </w:rPr>
              <w:t xml:space="preserve">ir užpildyta Techninė specifikacija  </w:t>
            </w:r>
            <w:r w:rsidR="00292A63" w:rsidRPr="00292A63">
              <w:rPr>
                <w:rFonts w:ascii="Times New Roman" w:hAnsi="Times New Roman" w:cs="Times New Roman"/>
                <w:lang w:val="lt-LT"/>
              </w:rPr>
              <w:t>(Specialiųjų sąlygų 1 priedas)</w:t>
            </w:r>
          </w:p>
        </w:tc>
        <w:tc>
          <w:tcPr>
            <w:tcW w:w="1843" w:type="dxa"/>
          </w:tcPr>
          <w:p w14:paraId="41308D23" w14:textId="77777777" w:rsidR="00DF4CF6" w:rsidRPr="0088261F" w:rsidRDefault="00DF4CF6" w:rsidP="0088261F">
            <w:pPr>
              <w:jc w:val="center"/>
              <w:rPr>
                <w:rFonts w:ascii="Times New Roman" w:hAnsi="Times New Roman" w:cs="Times New Roman"/>
                <w:lang w:val="lt-LT"/>
              </w:rPr>
            </w:pPr>
          </w:p>
        </w:tc>
        <w:tc>
          <w:tcPr>
            <w:tcW w:w="2126" w:type="dxa"/>
          </w:tcPr>
          <w:p w14:paraId="7EA35DC4" w14:textId="77777777" w:rsidR="00DF4CF6" w:rsidRPr="0088261F" w:rsidRDefault="00DF4CF6" w:rsidP="0088261F">
            <w:pPr>
              <w:jc w:val="center"/>
              <w:rPr>
                <w:rFonts w:ascii="Times New Roman" w:hAnsi="Times New Roman" w:cs="Times New Roman"/>
                <w:lang w:val="lt-LT"/>
              </w:rPr>
            </w:pPr>
          </w:p>
        </w:tc>
      </w:tr>
      <w:tr w:rsidR="00DF4CF6" w:rsidRPr="0088261F" w14:paraId="3BE20D6D" w14:textId="77777777" w:rsidTr="00CC5832">
        <w:trPr>
          <w:trHeight w:val="556"/>
        </w:trPr>
        <w:tc>
          <w:tcPr>
            <w:tcW w:w="992" w:type="dxa"/>
          </w:tcPr>
          <w:p w14:paraId="2D0CD79F" w14:textId="77777777" w:rsidR="00DF4CF6" w:rsidRPr="0088261F" w:rsidRDefault="00DF4CF6" w:rsidP="0088261F">
            <w:pPr>
              <w:numPr>
                <w:ilvl w:val="0"/>
                <w:numId w:val="6"/>
              </w:numPr>
              <w:contextualSpacing/>
              <w:jc w:val="center"/>
              <w:rPr>
                <w:rFonts w:ascii="Times New Roman" w:eastAsia="Times New Roman" w:hAnsi="Times New Roman" w:cs="Times New Roman"/>
                <w:lang w:val="lt-LT"/>
              </w:rPr>
            </w:pPr>
          </w:p>
        </w:tc>
        <w:tc>
          <w:tcPr>
            <w:tcW w:w="5854" w:type="dxa"/>
          </w:tcPr>
          <w:p w14:paraId="60B8B44B" w14:textId="77777777" w:rsidR="00DF4CF6" w:rsidRPr="0088261F" w:rsidRDefault="682009D8" w:rsidP="682009D8">
            <w:pPr>
              <w:jc w:val="both"/>
              <w:rPr>
                <w:rFonts w:ascii="Times New Roman" w:hAnsi="Times New Roman" w:cs="Times New Roman"/>
                <w:lang w:val="lt-LT"/>
              </w:rPr>
            </w:pPr>
            <w:r w:rsidRPr="682009D8">
              <w:rPr>
                <w:rFonts w:ascii="Times New Roman" w:eastAsia="Times New Roman" w:hAnsi="Times New Roman" w:cs="Times New Roman"/>
                <w:b/>
                <w:bCs/>
                <w:lang w:val="lt-LT"/>
              </w:rPr>
              <w:t>Jungtinės veiklos sutarties kopija</w:t>
            </w:r>
            <w:r w:rsidRPr="682009D8">
              <w:rPr>
                <w:rFonts w:ascii="Times New Roman" w:eastAsia="Times New Roman" w:hAnsi="Times New Roman" w:cs="Times New Roman"/>
                <w:lang w:val="lt-LT"/>
              </w:rPr>
              <w:t xml:space="preserve"> </w:t>
            </w:r>
            <w:r w:rsidRPr="682009D8">
              <w:rPr>
                <w:rFonts w:ascii="Times New Roman" w:eastAsia="Times New Roman" w:hAnsi="Times New Roman" w:cs="Times New Roman"/>
                <w:i/>
                <w:iCs/>
                <w:lang w:val="lt-LT"/>
              </w:rPr>
              <w:t>(</w:t>
            </w:r>
            <w:r w:rsidRPr="682009D8">
              <w:rPr>
                <w:rFonts w:ascii="Times New Roman" w:hAnsi="Times New Roman" w:cs="Times New Roman"/>
                <w:i/>
                <w:iCs/>
                <w:lang w:val="lt-LT"/>
              </w:rPr>
              <w:t>jei pasiūlymą pateikia ūkio subjektų grupė)</w:t>
            </w:r>
          </w:p>
        </w:tc>
        <w:tc>
          <w:tcPr>
            <w:tcW w:w="1843" w:type="dxa"/>
          </w:tcPr>
          <w:p w14:paraId="235FA76C" w14:textId="77777777" w:rsidR="00DF4CF6" w:rsidRPr="0088261F" w:rsidRDefault="00DF4CF6" w:rsidP="0088261F">
            <w:pPr>
              <w:jc w:val="center"/>
              <w:rPr>
                <w:rFonts w:ascii="Times New Roman" w:hAnsi="Times New Roman" w:cs="Times New Roman"/>
                <w:lang w:val="lt-LT"/>
              </w:rPr>
            </w:pPr>
          </w:p>
        </w:tc>
        <w:tc>
          <w:tcPr>
            <w:tcW w:w="2126" w:type="dxa"/>
          </w:tcPr>
          <w:p w14:paraId="27A68FA9" w14:textId="77777777" w:rsidR="00DF4CF6" w:rsidRPr="0088261F" w:rsidRDefault="00DF4CF6" w:rsidP="0088261F">
            <w:pPr>
              <w:jc w:val="center"/>
              <w:rPr>
                <w:rFonts w:ascii="Times New Roman" w:hAnsi="Times New Roman" w:cs="Times New Roman"/>
                <w:lang w:val="lt-LT"/>
              </w:rPr>
            </w:pPr>
          </w:p>
        </w:tc>
      </w:tr>
      <w:tr w:rsidR="00DF4CF6" w:rsidRPr="0088261F" w14:paraId="47F8C907" w14:textId="77777777" w:rsidTr="00CC5832">
        <w:trPr>
          <w:trHeight w:val="1314"/>
        </w:trPr>
        <w:tc>
          <w:tcPr>
            <w:tcW w:w="992" w:type="dxa"/>
          </w:tcPr>
          <w:p w14:paraId="2D10CAA1" w14:textId="77777777" w:rsidR="00DF4CF6" w:rsidRPr="0088261F" w:rsidRDefault="00DF4CF6" w:rsidP="0088261F">
            <w:pPr>
              <w:numPr>
                <w:ilvl w:val="0"/>
                <w:numId w:val="6"/>
              </w:numPr>
              <w:contextualSpacing/>
              <w:jc w:val="center"/>
              <w:rPr>
                <w:rFonts w:ascii="Times New Roman" w:hAnsi="Times New Roman" w:cs="Times New Roman"/>
                <w:lang w:val="lt-LT"/>
              </w:rPr>
            </w:pPr>
          </w:p>
        </w:tc>
        <w:tc>
          <w:tcPr>
            <w:tcW w:w="5854" w:type="dxa"/>
          </w:tcPr>
          <w:p w14:paraId="783A5AE7" w14:textId="77777777" w:rsidR="00DF4CF6" w:rsidRPr="0088261F" w:rsidRDefault="682009D8" w:rsidP="682009D8">
            <w:pPr>
              <w:jc w:val="both"/>
              <w:rPr>
                <w:rFonts w:ascii="Times New Roman" w:hAnsi="Times New Roman" w:cs="Times New Roman"/>
                <w:lang w:val="lt-LT"/>
              </w:rPr>
            </w:pPr>
            <w:r w:rsidRPr="682009D8">
              <w:rPr>
                <w:rFonts w:ascii="Times New Roman" w:eastAsia="Times New Roman" w:hAnsi="Times New Roman" w:cs="Times New Roman"/>
                <w:b/>
                <w:bCs/>
                <w:lang w:val="lt-LT"/>
              </w:rPr>
              <w:t>Įgaliojimas ar kiti dokumentai, suteikiantys teisę pateikti ir (ar) pasirašyti pasiūlymą bei kiti dokumentai</w:t>
            </w:r>
            <w:r w:rsidRPr="682009D8">
              <w:rPr>
                <w:rFonts w:ascii="Times New Roman" w:eastAsia="Times New Roman" w:hAnsi="Times New Roman" w:cs="Times New Roman"/>
                <w:lang w:val="lt-LT"/>
              </w:rPr>
              <w:t xml:space="preserve"> </w:t>
            </w:r>
            <w:r w:rsidRPr="682009D8">
              <w:rPr>
                <w:rFonts w:ascii="Times New Roman" w:eastAsia="Times New Roman" w:hAnsi="Times New Roman" w:cs="Times New Roman"/>
                <w:i/>
                <w:iCs/>
                <w:lang w:val="lt-LT"/>
              </w:rPr>
              <w:t>(jeigu pasiūlymą pateikia ir ar dokumentus pasirašo ne tiekėjo, ūkio subjektų grupės dalyvių, subtiekėjų ar ūkio subjektų, kurių pajėgumais tiekėjas remiasi, vadovas)</w:t>
            </w:r>
          </w:p>
        </w:tc>
        <w:tc>
          <w:tcPr>
            <w:tcW w:w="1843" w:type="dxa"/>
          </w:tcPr>
          <w:p w14:paraId="294332FB" w14:textId="77777777" w:rsidR="00DF4CF6" w:rsidRPr="0088261F" w:rsidRDefault="00DF4CF6" w:rsidP="0088261F">
            <w:pPr>
              <w:rPr>
                <w:rFonts w:ascii="Times New Roman" w:hAnsi="Times New Roman" w:cs="Times New Roman"/>
                <w:lang w:val="lt-LT"/>
              </w:rPr>
            </w:pPr>
          </w:p>
        </w:tc>
        <w:tc>
          <w:tcPr>
            <w:tcW w:w="2126" w:type="dxa"/>
          </w:tcPr>
          <w:p w14:paraId="12079556" w14:textId="77777777" w:rsidR="00DF4CF6" w:rsidRPr="0088261F" w:rsidRDefault="00DF4CF6" w:rsidP="0088261F">
            <w:pPr>
              <w:rPr>
                <w:rFonts w:ascii="Times New Roman" w:hAnsi="Times New Roman" w:cs="Times New Roman"/>
                <w:lang w:val="lt-LT"/>
              </w:rPr>
            </w:pPr>
          </w:p>
        </w:tc>
      </w:tr>
      <w:tr w:rsidR="00EB14F6" w:rsidRPr="00CC5832" w14:paraId="774FE844" w14:textId="77777777" w:rsidTr="00CC5832">
        <w:trPr>
          <w:trHeight w:val="529"/>
        </w:trPr>
        <w:tc>
          <w:tcPr>
            <w:tcW w:w="992" w:type="dxa"/>
          </w:tcPr>
          <w:p w14:paraId="367BAAD9" w14:textId="77777777" w:rsidR="00EB14F6" w:rsidRPr="00CC5832" w:rsidRDefault="00EB14F6" w:rsidP="0088261F">
            <w:pPr>
              <w:numPr>
                <w:ilvl w:val="0"/>
                <w:numId w:val="6"/>
              </w:numPr>
              <w:contextualSpacing/>
              <w:jc w:val="center"/>
              <w:rPr>
                <w:rFonts w:ascii="Times New Roman" w:hAnsi="Times New Roman" w:cs="Times New Roman"/>
                <w:lang w:val="lt-LT"/>
              </w:rPr>
            </w:pPr>
          </w:p>
        </w:tc>
        <w:tc>
          <w:tcPr>
            <w:tcW w:w="5854" w:type="dxa"/>
          </w:tcPr>
          <w:p w14:paraId="3918461F" w14:textId="77777777" w:rsidR="00EB14F6" w:rsidRPr="00FB1E9E" w:rsidRDefault="00EB14F6" w:rsidP="682009D8">
            <w:pPr>
              <w:rPr>
                <w:rFonts w:ascii="Times New Roman" w:eastAsia="Times New Roman" w:hAnsi="Times New Roman" w:cs="Times New Roman"/>
                <w:b/>
                <w:bCs/>
                <w:lang w:val="lt-LT"/>
              </w:rPr>
            </w:pPr>
            <w:r w:rsidRPr="00FB1E9E">
              <w:rPr>
                <w:rFonts w:ascii="Times New Roman" w:eastAsia="Times New Roman" w:hAnsi="Times New Roman" w:cs="Times New Roman"/>
                <w:b/>
                <w:bCs/>
                <w:lang w:val="lt-LT"/>
              </w:rPr>
              <w:t>Nacionalinio saugumo reikalavimų atitikties deklaracija</w:t>
            </w:r>
          </w:p>
          <w:p w14:paraId="41561E33" w14:textId="5E633B10" w:rsidR="00EB14F6" w:rsidRPr="00FB1E9E" w:rsidRDefault="00B74BC0" w:rsidP="682009D8">
            <w:pPr>
              <w:rPr>
                <w:rFonts w:ascii="Times New Roman" w:eastAsia="Times New Roman" w:hAnsi="Times New Roman" w:cs="Times New Roman"/>
                <w:b/>
                <w:bCs/>
                <w:lang w:val="lt-LT"/>
              </w:rPr>
            </w:pPr>
            <w:r w:rsidRPr="00FB1E9E">
              <w:rPr>
                <w:rFonts w:ascii="Times New Roman" w:eastAsia="Times New Roman" w:hAnsi="Times New Roman" w:cs="Times New Roman"/>
                <w:b/>
                <w:bCs/>
                <w:lang w:val="lt-LT"/>
              </w:rPr>
              <w:t>p</w:t>
            </w:r>
            <w:r w:rsidR="00EB14F6" w:rsidRPr="00FB1E9E">
              <w:rPr>
                <w:rFonts w:ascii="Times New Roman" w:eastAsia="Times New Roman" w:hAnsi="Times New Roman" w:cs="Times New Roman"/>
                <w:b/>
                <w:bCs/>
                <w:lang w:val="lt-LT"/>
              </w:rPr>
              <w:t xml:space="preserve">agal specialiųjų sąlygų 4 priedo formą </w:t>
            </w:r>
          </w:p>
        </w:tc>
        <w:tc>
          <w:tcPr>
            <w:tcW w:w="1843" w:type="dxa"/>
          </w:tcPr>
          <w:p w14:paraId="1FD15C6D" w14:textId="77777777" w:rsidR="00EB14F6" w:rsidRPr="00CC5832" w:rsidRDefault="00EB14F6" w:rsidP="0088261F">
            <w:pPr>
              <w:rPr>
                <w:rFonts w:ascii="Times New Roman" w:hAnsi="Times New Roman" w:cs="Times New Roman"/>
                <w:lang w:val="lt-LT"/>
              </w:rPr>
            </w:pPr>
          </w:p>
        </w:tc>
        <w:tc>
          <w:tcPr>
            <w:tcW w:w="2126" w:type="dxa"/>
          </w:tcPr>
          <w:p w14:paraId="3DD38987" w14:textId="77777777" w:rsidR="00EB14F6" w:rsidRPr="00CC5832" w:rsidRDefault="00EB14F6" w:rsidP="0088261F">
            <w:pPr>
              <w:rPr>
                <w:rFonts w:ascii="Times New Roman" w:hAnsi="Times New Roman" w:cs="Times New Roman"/>
                <w:lang w:val="lt-LT"/>
              </w:rPr>
            </w:pPr>
          </w:p>
        </w:tc>
      </w:tr>
      <w:tr w:rsidR="00DF4CF6" w:rsidRPr="0088261F" w14:paraId="6AB3DCE5" w14:textId="77777777" w:rsidTr="00CC5832">
        <w:trPr>
          <w:trHeight w:val="1651"/>
        </w:trPr>
        <w:tc>
          <w:tcPr>
            <w:tcW w:w="992" w:type="dxa"/>
          </w:tcPr>
          <w:p w14:paraId="2E44E1A5" w14:textId="77777777" w:rsidR="00DF4CF6" w:rsidRPr="0088261F" w:rsidRDefault="00DF4CF6" w:rsidP="0088261F">
            <w:pPr>
              <w:numPr>
                <w:ilvl w:val="0"/>
                <w:numId w:val="6"/>
              </w:numPr>
              <w:contextualSpacing/>
              <w:jc w:val="center"/>
              <w:rPr>
                <w:rFonts w:ascii="Times New Roman" w:hAnsi="Times New Roman" w:cs="Times New Roman"/>
                <w:lang w:val="lt-LT"/>
              </w:rPr>
            </w:pPr>
          </w:p>
        </w:tc>
        <w:tc>
          <w:tcPr>
            <w:tcW w:w="5854" w:type="dxa"/>
          </w:tcPr>
          <w:p w14:paraId="23913116" w14:textId="77777777" w:rsidR="00DF4CF6" w:rsidRPr="0088261F" w:rsidRDefault="682009D8" w:rsidP="682009D8">
            <w:pPr>
              <w:jc w:val="both"/>
              <w:rPr>
                <w:rFonts w:ascii="Times New Roman" w:hAnsi="Times New Roman" w:cs="Times New Roman"/>
                <w:lang w:val="lt-LT"/>
              </w:rPr>
            </w:pPr>
            <w:r w:rsidRPr="682009D8">
              <w:rPr>
                <w:rFonts w:ascii="Times New Roman" w:hAnsi="Times New Roman" w:cs="Times New Roman"/>
                <w:b/>
                <w:bCs/>
                <w:lang w:val="lt-LT"/>
              </w:rPr>
              <w:t>Jei tiekėjas pasitelkia ūkio subjektus – įrodymai, kad šie ištekliai bus prieinami per visą sutartinių įsipareigojimų vykdymo laikotarpį</w:t>
            </w:r>
            <w:r w:rsidRPr="682009D8">
              <w:rPr>
                <w:rFonts w:ascii="Times New Roman" w:hAnsi="Times New Roman" w:cs="Times New Roman"/>
                <w:lang w:val="lt-LT"/>
              </w:rPr>
              <w:t xml:space="preserve"> </w:t>
            </w:r>
            <w:r w:rsidRPr="682009D8">
              <w:rPr>
                <w:rFonts w:ascii="Times New Roman" w:hAnsi="Times New Roman" w:cs="Times New Roman"/>
                <w:i/>
                <w:iCs/>
                <w:lang w:val="lt-LT"/>
              </w:rPr>
              <w:t xml:space="preserve">(pasirašyta preliminarioji sutartis, ketinimų protokolas ar kitas lygiavertis dokumentas, </w:t>
            </w:r>
            <w:r w:rsidRPr="682009D8">
              <w:rPr>
                <w:rFonts w:ascii="Times New Roman" w:hAnsi="Times New Roman" w:cs="Times New Roman"/>
                <w:lang w:val="lt-LT"/>
              </w:rPr>
              <w:t xml:space="preserve"> </w:t>
            </w:r>
            <w:r w:rsidRPr="682009D8">
              <w:rPr>
                <w:rFonts w:ascii="Times New Roman" w:hAnsi="Times New Roman" w:cs="Times New Roman"/>
                <w:i/>
                <w:iCs/>
                <w:lang w:val="lt-LT"/>
              </w:rPr>
              <w:t>kuriame nurodoma, kuo ir kokia dalimi bus remiamasi kitų ūkio subjektų pajėgumais ir patvirtinantį, kad tiekėjas jų pajėgumais galės naudotis visą sutarties vykdymo laikotarpį).</w:t>
            </w:r>
          </w:p>
        </w:tc>
        <w:tc>
          <w:tcPr>
            <w:tcW w:w="1843" w:type="dxa"/>
          </w:tcPr>
          <w:p w14:paraId="026FAA29" w14:textId="77777777" w:rsidR="00DF4CF6" w:rsidRPr="0088261F" w:rsidRDefault="00DF4CF6" w:rsidP="0088261F">
            <w:pPr>
              <w:rPr>
                <w:rFonts w:ascii="Times New Roman" w:hAnsi="Times New Roman" w:cs="Times New Roman"/>
                <w:lang w:val="lt-LT"/>
              </w:rPr>
            </w:pPr>
          </w:p>
        </w:tc>
        <w:tc>
          <w:tcPr>
            <w:tcW w:w="2126" w:type="dxa"/>
          </w:tcPr>
          <w:p w14:paraId="10DF89BD" w14:textId="77777777" w:rsidR="00DF4CF6" w:rsidRPr="0088261F" w:rsidRDefault="00DF4CF6" w:rsidP="0088261F">
            <w:pPr>
              <w:rPr>
                <w:rFonts w:ascii="Times New Roman" w:hAnsi="Times New Roman" w:cs="Times New Roman"/>
                <w:lang w:val="lt-LT"/>
              </w:rPr>
            </w:pPr>
          </w:p>
        </w:tc>
      </w:tr>
    </w:tbl>
    <w:p w14:paraId="5A452A78" w14:textId="77777777" w:rsidR="0088261F" w:rsidRPr="00A0104C" w:rsidRDefault="682009D8" w:rsidP="682009D8">
      <w:pPr>
        <w:spacing w:line="240" w:lineRule="auto"/>
        <w:ind w:left="567" w:firstLine="0"/>
        <w:rPr>
          <w:rFonts w:ascii="Times New Roman" w:eastAsia="Calibri" w:hAnsi="Times New Roman" w:cs="Times New Roman"/>
          <w:i/>
          <w:iCs/>
          <w:sz w:val="22"/>
          <w:szCs w:val="22"/>
          <w:lang w:eastAsia="en-US"/>
        </w:rPr>
      </w:pPr>
      <w:r w:rsidRPr="682009D8">
        <w:rPr>
          <w:rFonts w:ascii="Times New Roman" w:eastAsia="Calibri" w:hAnsi="Times New Roman" w:cs="Times New Roman"/>
          <w:i/>
          <w:iCs/>
          <w:sz w:val="22"/>
          <w:szCs w:val="22"/>
          <w:lang w:eastAsia="en-US"/>
        </w:rPr>
        <w:t xml:space="preserve">**Pasiūlyme nurodyta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 </w:t>
      </w:r>
      <w:r w:rsidRPr="682009D8">
        <w:rPr>
          <w:rFonts w:ascii="Times New Roman" w:eastAsia="Calibri" w:hAnsi="Times New Roman" w:cs="Times New Roman"/>
          <w:b/>
          <w:bCs/>
          <w:i/>
          <w:iCs/>
          <w:sz w:val="22"/>
          <w:szCs w:val="22"/>
          <w:lang w:eastAsia="en-US"/>
        </w:rPr>
        <w:t xml:space="preserve">Jei tiekėjas nenurodo konfidencialios informacijos, laikoma, kad konfidencialios informacijos tiekėjo pasiūlyme nėra. </w:t>
      </w:r>
      <w:r w:rsidRPr="682009D8">
        <w:rPr>
          <w:rFonts w:ascii="Times New Roman" w:eastAsia="Calibri" w:hAnsi="Times New Roman" w:cs="Times New Roman"/>
          <w:i/>
          <w:iCs/>
          <w:sz w:val="22"/>
          <w:szCs w:val="22"/>
          <w:lang w:eastAsia="en-US"/>
        </w:rPr>
        <w:t>Vadovaujantis Informacijos viešinimo Centrinėje viešųjų pirkimų informacinėje sistemoje tvarkos aprašu, patvirtintu Viešųjų pirkimų tarnybos direktoriaus 2017 m. birželio 19 d. įsakymu Nr. 1S-91 „Dėl Informacijos viešinimo Centrinėje viešųjų pirkimų informacinėje sistemoje tvarkos aprašo patvirtinimo“, perkančioji organizacija laimėjusio dalyvio pasiūlymą, išskyrus informaciją, kurią tiekėjas nurodė kaip konfidencialią, paskelbs CVP IS.</w:t>
      </w:r>
    </w:p>
    <w:p w14:paraId="2A7B2AEA" w14:textId="77777777" w:rsidR="0088261F" w:rsidRPr="00A0104C" w:rsidRDefault="682009D8" w:rsidP="682009D8">
      <w:pPr>
        <w:spacing w:line="240" w:lineRule="auto"/>
        <w:ind w:left="567" w:firstLine="0"/>
        <w:rPr>
          <w:rFonts w:ascii="Times New Roman" w:eastAsia="Calibri" w:hAnsi="Times New Roman" w:cs="Times New Roman"/>
          <w:i/>
          <w:iCs/>
          <w:sz w:val="22"/>
          <w:szCs w:val="22"/>
          <w:lang w:eastAsia="en-US"/>
        </w:rPr>
      </w:pPr>
      <w:r w:rsidRPr="682009D8">
        <w:rPr>
          <w:rFonts w:ascii="Times New Roman" w:eastAsia="Calibri" w:hAnsi="Times New Roman" w:cs="Times New Roman"/>
          <w:b/>
          <w:bCs/>
          <w:i/>
          <w:iCs/>
          <w:sz w:val="22"/>
          <w:szCs w:val="22"/>
          <w:lang w:eastAsia="en-US"/>
        </w:rPr>
        <w:t>Pastaba</w:t>
      </w:r>
      <w:r w:rsidRPr="682009D8">
        <w:rPr>
          <w:rFonts w:ascii="Times New Roman" w:eastAsia="Calibri" w:hAnsi="Times New Roman" w:cs="Times New Roman"/>
          <w:i/>
          <w:iCs/>
          <w:sz w:val="22"/>
          <w:szCs w:val="22"/>
          <w:lang w:eastAsia="en-US"/>
        </w:rPr>
        <w:t>. Jei dalyvis šioje lentelėje neužpildo atitinkamų skilčių dėl konfidencialių dokumentų, perkančioji organizacija laiko, kad jo pateiktame pasiūlyme nėra konfidencialios informacijos.</w:t>
      </w:r>
    </w:p>
    <w:p w14:paraId="522A2D5F" w14:textId="77777777" w:rsidR="0088261F" w:rsidRPr="0088261F" w:rsidRDefault="0088261F" w:rsidP="00287E67">
      <w:pPr>
        <w:spacing w:line="240" w:lineRule="auto"/>
        <w:ind w:left="567" w:hanging="283"/>
        <w:rPr>
          <w:rFonts w:ascii="Times New Roman" w:eastAsia="Calibri" w:hAnsi="Times New Roman" w:cs="Times New Roman"/>
          <w:b/>
          <w:sz w:val="22"/>
          <w:szCs w:val="22"/>
          <w:lang w:eastAsia="en-US"/>
        </w:rPr>
      </w:pPr>
    </w:p>
    <w:p w14:paraId="48BE277E" w14:textId="6D3DE902" w:rsidR="0040508E" w:rsidRPr="00EE2609" w:rsidRDefault="682009D8" w:rsidP="682009D8">
      <w:pPr>
        <w:spacing w:line="240" w:lineRule="auto"/>
        <w:ind w:left="794" w:firstLine="397"/>
        <w:rPr>
          <w:rFonts w:ascii="Times New Roman" w:eastAsia="DengXian" w:hAnsi="Times New Roman" w:cs="Times New Roman"/>
          <w:b/>
          <w:bCs/>
          <w:sz w:val="22"/>
          <w:szCs w:val="22"/>
        </w:rPr>
      </w:pPr>
      <w:r w:rsidRPr="682009D8">
        <w:rPr>
          <w:rFonts w:ascii="Times New Roman" w:eastAsia="DengXian" w:hAnsi="Times New Roman" w:cs="Times New Roman"/>
          <w:b/>
          <w:bCs/>
          <w:sz w:val="22"/>
          <w:szCs w:val="22"/>
        </w:rPr>
        <w:t>Pasirašydamas šį pasiūlymą, tiekėjas:</w:t>
      </w:r>
    </w:p>
    <w:p w14:paraId="369A663D" w14:textId="1DC7B3DC" w:rsidR="001866FA" w:rsidRPr="001866FA" w:rsidRDefault="682009D8" w:rsidP="682009D8">
      <w:pPr>
        <w:numPr>
          <w:ilvl w:val="0"/>
          <w:numId w:val="5"/>
        </w:numPr>
        <w:spacing w:after="160" w:line="240" w:lineRule="auto"/>
        <w:ind w:left="567" w:firstLine="284"/>
        <w:contextualSpacing/>
        <w:rPr>
          <w:rFonts w:ascii="Times New Roman" w:eastAsia="Calibri" w:hAnsi="Times New Roman" w:cs="Times New Roman"/>
          <w:b/>
          <w:bCs/>
          <w:smallCaps/>
          <w:sz w:val="22"/>
          <w:szCs w:val="22"/>
          <w:lang w:eastAsia="en-US"/>
        </w:rPr>
      </w:pPr>
      <w:r w:rsidRPr="682009D8">
        <w:rPr>
          <w:rFonts w:ascii="Times New Roman" w:eastAsia="DengXian" w:hAnsi="Times New Roman" w:cs="Times New Roman"/>
          <w:sz w:val="22"/>
          <w:szCs w:val="22"/>
        </w:rPr>
        <w:t>tvirtina, kad</w:t>
      </w:r>
      <w:r w:rsidRPr="682009D8">
        <w:rPr>
          <w:rFonts w:ascii="Times New Roman" w:eastAsia="Calibri" w:hAnsi="Times New Roman" w:cs="Times New Roman"/>
          <w:sz w:val="22"/>
          <w:szCs w:val="22"/>
          <w:lang w:eastAsia="en-US"/>
        </w:rPr>
        <w:t xml:space="preserve"> yra susipažinęs su pirkimo dokumentais, taip pat su galiojančiais Lietuvos Respublikos įstatymais, poįstatyminiais teisės aktais, kurie reguliuoja viešųjų pirkimų atlikimo tvarką bei gali turėti įtakos bet kokiems tarp </w:t>
      </w:r>
      <w:r w:rsidRPr="682009D8">
        <w:rPr>
          <w:rFonts w:ascii="Times New Roman" w:eastAsia="Calibri" w:hAnsi="Times New Roman" w:cs="Times New Roman"/>
          <w:sz w:val="22"/>
          <w:szCs w:val="22"/>
          <w:lang w:eastAsia="en-US"/>
        </w:rPr>
        <w:lastRenderedPageBreak/>
        <w:t>perkančiosios organizacijos ir tiekėjo susiklostantiems santykiams, kylantiems iš šio pirkimo ir (ar) susijusiems su šiuo pirkimu;</w:t>
      </w:r>
    </w:p>
    <w:p w14:paraId="5C510F98" w14:textId="20C57C31" w:rsidR="001866FA" w:rsidRPr="001866FA" w:rsidRDefault="682009D8" w:rsidP="682009D8">
      <w:pPr>
        <w:numPr>
          <w:ilvl w:val="0"/>
          <w:numId w:val="5"/>
        </w:numPr>
        <w:spacing w:after="160" w:line="240" w:lineRule="auto"/>
        <w:ind w:left="567" w:firstLine="284"/>
        <w:contextualSpacing/>
        <w:rPr>
          <w:rFonts w:ascii="Times New Roman" w:eastAsia="Calibri" w:hAnsi="Times New Roman" w:cs="Times New Roman"/>
          <w:b/>
          <w:bCs/>
          <w:smallCaps/>
          <w:sz w:val="22"/>
          <w:szCs w:val="22"/>
          <w:lang w:eastAsia="en-US"/>
        </w:rPr>
      </w:pPr>
      <w:r w:rsidRPr="682009D8">
        <w:rPr>
          <w:rFonts w:ascii="Times New Roman" w:eastAsia="Calibri" w:hAnsi="Times New Roman" w:cs="Times New Roman"/>
          <w:sz w:val="22"/>
          <w:szCs w:val="22"/>
          <w:lang w:eastAsia="en-US"/>
        </w:rPr>
        <w:t>sutinka su pirkimo dokumentuose nustatytomis sąlygomis ir procedūromis,</w:t>
      </w:r>
    </w:p>
    <w:p w14:paraId="2156F055" w14:textId="7BC614F9" w:rsidR="0040508E" w:rsidRDefault="682009D8" w:rsidP="682009D8">
      <w:pPr>
        <w:numPr>
          <w:ilvl w:val="0"/>
          <w:numId w:val="5"/>
        </w:numPr>
        <w:spacing w:after="160" w:line="240" w:lineRule="auto"/>
        <w:ind w:left="567" w:firstLine="284"/>
        <w:contextualSpacing/>
        <w:rPr>
          <w:rFonts w:ascii="Times New Roman" w:eastAsia="Calibri" w:hAnsi="Times New Roman" w:cs="Times New Roman"/>
          <w:sz w:val="22"/>
          <w:szCs w:val="22"/>
          <w:lang w:eastAsia="en-US"/>
        </w:rPr>
      </w:pPr>
      <w:r w:rsidRPr="682009D8">
        <w:rPr>
          <w:rFonts w:ascii="Times New Roman" w:eastAsia="DengXian" w:hAnsi="Times New Roman" w:cs="Times New Roman"/>
          <w:sz w:val="22"/>
          <w:szCs w:val="22"/>
        </w:rPr>
        <w:t>tvirtina, kad</w:t>
      </w:r>
      <w:r w:rsidRPr="682009D8">
        <w:rPr>
          <w:rFonts w:ascii="Times New Roman" w:eastAsia="Calibri" w:hAnsi="Times New Roman" w:cs="Times New Roman"/>
          <w:sz w:val="22"/>
          <w:szCs w:val="22"/>
          <w:lang w:eastAsia="en-US"/>
        </w:rPr>
        <w:t xml:space="preserve"> pasiūlymo dokumentuose pateikti duomenys ir informacija yra teisinga ir apima viską, ko reikia tinkamam sutarties įvykdymui;</w:t>
      </w:r>
    </w:p>
    <w:p w14:paraId="0704B551" w14:textId="168D5836" w:rsidR="00040BA6" w:rsidRDefault="682009D8" w:rsidP="682009D8">
      <w:pPr>
        <w:numPr>
          <w:ilvl w:val="0"/>
          <w:numId w:val="5"/>
        </w:numPr>
        <w:spacing w:line="240" w:lineRule="auto"/>
        <w:ind w:left="567" w:firstLine="284"/>
        <w:contextualSpacing/>
        <w:rPr>
          <w:rFonts w:ascii="Times New Roman" w:eastAsia="Calibri" w:hAnsi="Times New Roman" w:cs="Times New Roman"/>
          <w:sz w:val="22"/>
          <w:szCs w:val="22"/>
          <w:lang w:eastAsia="en-US"/>
        </w:rPr>
      </w:pPr>
      <w:r w:rsidRPr="682009D8">
        <w:rPr>
          <w:rFonts w:ascii="Times New Roman" w:eastAsia="Calibri" w:hAnsi="Times New Roman" w:cs="Times New Roman"/>
          <w:sz w:val="22"/>
          <w:szCs w:val="22"/>
          <w:lang w:eastAsia="en-US"/>
        </w:rPr>
        <w:t xml:space="preserve">tvirtina, kad siūlomos teikti </w:t>
      </w:r>
      <w:r w:rsidR="00540368">
        <w:rPr>
          <w:rFonts w:ascii="Times New Roman" w:eastAsia="Calibri" w:hAnsi="Times New Roman" w:cs="Times New Roman"/>
          <w:sz w:val="22"/>
          <w:szCs w:val="22"/>
          <w:lang w:eastAsia="en-US"/>
        </w:rPr>
        <w:t>prekės</w:t>
      </w:r>
      <w:r w:rsidRPr="682009D8">
        <w:rPr>
          <w:rFonts w:ascii="Times New Roman" w:eastAsia="Calibri" w:hAnsi="Times New Roman" w:cs="Times New Roman"/>
          <w:sz w:val="22"/>
          <w:szCs w:val="22"/>
          <w:lang w:eastAsia="en-US"/>
        </w:rPr>
        <w:t xml:space="preserve"> nekelia grėsmės nacionaliniam saugumui – vadovaujantis VPĮ 37 straipsnio 9 dalies 2 punktu, </w:t>
      </w:r>
      <w:r w:rsidR="00540368">
        <w:rPr>
          <w:rFonts w:ascii="Times New Roman" w:eastAsia="Calibri" w:hAnsi="Times New Roman" w:cs="Times New Roman"/>
          <w:sz w:val="22"/>
          <w:szCs w:val="22"/>
          <w:lang w:eastAsia="en-US"/>
        </w:rPr>
        <w:t>ir jų</w:t>
      </w:r>
      <w:r w:rsidRPr="682009D8">
        <w:rPr>
          <w:rFonts w:ascii="Times New Roman" w:eastAsia="Calibri" w:hAnsi="Times New Roman" w:cs="Times New Roman"/>
          <w:sz w:val="22"/>
          <w:szCs w:val="22"/>
          <w:lang w:eastAsia="en-US"/>
        </w:rPr>
        <w:t xml:space="preserve"> teikimas nebus vykdomas iš VPĮ 92 straipsnio 1</w:t>
      </w:r>
      <w:r w:rsidR="00180C78">
        <w:rPr>
          <w:rFonts w:ascii="Times New Roman" w:eastAsia="Calibri" w:hAnsi="Times New Roman" w:cs="Times New Roman"/>
          <w:sz w:val="22"/>
          <w:szCs w:val="22"/>
          <w:lang w:eastAsia="en-US"/>
        </w:rPr>
        <w:t>5</w:t>
      </w:r>
      <w:r w:rsidRPr="682009D8">
        <w:rPr>
          <w:rFonts w:ascii="Times New Roman" w:eastAsia="Calibri" w:hAnsi="Times New Roman" w:cs="Times New Roman"/>
          <w:sz w:val="22"/>
          <w:szCs w:val="22"/>
          <w:lang w:eastAsia="en-US"/>
        </w:rPr>
        <w:t xml:space="preserve"> dalyje numatytame sąraše nurodytų valstybių ar teritorijų;</w:t>
      </w:r>
    </w:p>
    <w:p w14:paraId="2D30BC4D" w14:textId="416FA1D6" w:rsidR="00040BA6" w:rsidRDefault="682009D8" w:rsidP="682009D8">
      <w:pPr>
        <w:numPr>
          <w:ilvl w:val="0"/>
          <w:numId w:val="5"/>
        </w:numPr>
        <w:spacing w:line="240" w:lineRule="auto"/>
        <w:ind w:left="567" w:firstLine="284"/>
        <w:contextualSpacing/>
        <w:rPr>
          <w:rFonts w:ascii="Times New Roman" w:eastAsia="Calibri" w:hAnsi="Times New Roman" w:cs="Times New Roman"/>
          <w:sz w:val="22"/>
          <w:szCs w:val="22"/>
          <w:lang w:eastAsia="en-US"/>
        </w:rPr>
      </w:pPr>
      <w:r w:rsidRPr="682009D8">
        <w:rPr>
          <w:rFonts w:ascii="Times New Roman" w:eastAsia="Calibri" w:hAnsi="Times New Roman" w:cs="Times New Roman"/>
          <w:sz w:val="22"/>
          <w:szCs w:val="22"/>
          <w:lang w:eastAsia="en-US"/>
        </w:rPr>
        <w:t>tvirtina, kad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w:t>
      </w:r>
      <w:r w:rsidR="00180C78">
        <w:rPr>
          <w:rFonts w:ascii="Times New Roman" w:eastAsia="Calibri" w:hAnsi="Times New Roman" w:cs="Times New Roman"/>
          <w:sz w:val="22"/>
          <w:szCs w:val="22"/>
          <w:lang w:eastAsia="en-US"/>
        </w:rPr>
        <w:t>5</w:t>
      </w:r>
      <w:r w:rsidRPr="682009D8">
        <w:rPr>
          <w:rFonts w:ascii="Times New Roman" w:eastAsia="Calibri" w:hAnsi="Times New Roman" w:cs="Times New Roman"/>
          <w:sz w:val="22"/>
          <w:szCs w:val="22"/>
          <w:lang w:eastAsia="en-US"/>
        </w:rPr>
        <w:t xml:space="preserve"> dalyje numatytame sąraše nurodytose valstybėse ar teritorijose;</w:t>
      </w:r>
    </w:p>
    <w:p w14:paraId="63D342CF" w14:textId="79F051BA" w:rsidR="00260083" w:rsidRDefault="006F6C7A" w:rsidP="682009D8">
      <w:pPr>
        <w:numPr>
          <w:ilvl w:val="0"/>
          <w:numId w:val="5"/>
        </w:numPr>
        <w:spacing w:line="240" w:lineRule="auto"/>
        <w:ind w:left="567" w:firstLine="284"/>
        <w:contextualSpacing/>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ne</w:t>
      </w:r>
      <w:r w:rsidR="682009D8" w:rsidRPr="682009D8">
        <w:rPr>
          <w:rFonts w:ascii="Times New Roman" w:eastAsia="Calibri" w:hAnsi="Times New Roman" w:cs="Times New Roman"/>
          <w:sz w:val="22"/>
          <w:szCs w:val="22"/>
          <w:lang w:eastAsia="en-US"/>
        </w:rPr>
        <w:t xml:space="preserve">atitinka </w:t>
      </w:r>
      <w:r w:rsidRPr="682009D8">
        <w:rPr>
          <w:rFonts w:ascii="Times New Roman" w:eastAsia="Calibri" w:hAnsi="Times New Roman" w:cs="Times New Roman"/>
          <w:sz w:val="22"/>
          <w:szCs w:val="22"/>
          <w:lang w:eastAsia="en-US"/>
        </w:rPr>
        <w:t>VPĮ 45 straipsnio 2</w:t>
      </w:r>
      <w:r w:rsidRPr="682009D8">
        <w:rPr>
          <w:rFonts w:ascii="Times New Roman" w:eastAsia="Calibri" w:hAnsi="Times New Roman" w:cs="Times New Roman"/>
          <w:sz w:val="22"/>
          <w:szCs w:val="22"/>
          <w:vertAlign w:val="superscript"/>
          <w:lang w:eastAsia="en-US"/>
        </w:rPr>
        <w:t>1</w:t>
      </w:r>
      <w:r w:rsidRPr="682009D8">
        <w:rPr>
          <w:rFonts w:ascii="Times New Roman" w:eastAsia="Calibri" w:hAnsi="Times New Roman" w:cs="Times New Roman"/>
          <w:sz w:val="22"/>
          <w:szCs w:val="22"/>
          <w:lang w:eastAsia="en-US"/>
        </w:rPr>
        <w:t xml:space="preserve"> dalies 6 punkte nurodyt</w:t>
      </w:r>
      <w:r>
        <w:rPr>
          <w:rFonts w:ascii="Times New Roman" w:eastAsia="Calibri" w:hAnsi="Times New Roman" w:cs="Times New Roman"/>
          <w:sz w:val="22"/>
          <w:szCs w:val="22"/>
          <w:lang w:eastAsia="en-US"/>
        </w:rPr>
        <w:t>ų</w:t>
      </w:r>
      <w:r w:rsidR="682009D8" w:rsidRPr="682009D8">
        <w:rPr>
          <w:rFonts w:ascii="Times New Roman" w:eastAsia="Calibri" w:hAnsi="Times New Roman" w:cs="Times New Roman"/>
          <w:sz w:val="22"/>
          <w:szCs w:val="22"/>
          <w:lang w:eastAsia="en-US"/>
        </w:rPr>
        <w:t xml:space="preserve"> reikalavim</w:t>
      </w:r>
      <w:r>
        <w:rPr>
          <w:rFonts w:ascii="Times New Roman" w:eastAsia="Calibri" w:hAnsi="Times New Roman" w:cs="Times New Roman"/>
          <w:sz w:val="22"/>
          <w:szCs w:val="22"/>
          <w:lang w:eastAsia="en-US"/>
        </w:rPr>
        <w:t>ų</w:t>
      </w:r>
      <w:r w:rsidR="682009D8" w:rsidRPr="682009D8">
        <w:rPr>
          <w:rFonts w:ascii="Times New Roman" w:eastAsia="Calibri" w:hAnsi="Times New Roman" w:cs="Times New Roman"/>
          <w:sz w:val="22"/>
          <w:szCs w:val="22"/>
          <w:lang w:eastAsia="en-US"/>
        </w:rPr>
        <w:t>.</w:t>
      </w:r>
    </w:p>
    <w:p w14:paraId="160DAA40" w14:textId="2F95F275" w:rsidR="006D2CFF" w:rsidRDefault="682009D8" w:rsidP="682009D8">
      <w:pPr>
        <w:pStyle w:val="Sraopastraipa"/>
        <w:numPr>
          <w:ilvl w:val="0"/>
          <w:numId w:val="5"/>
        </w:numPr>
        <w:spacing w:line="240" w:lineRule="auto"/>
        <w:ind w:firstLine="131"/>
        <w:rPr>
          <w:rFonts w:ascii="Times New Roman" w:eastAsia="Calibri" w:hAnsi="Times New Roman" w:cs="Times New Roman"/>
          <w:sz w:val="22"/>
          <w:szCs w:val="22"/>
          <w:lang w:eastAsia="en-US"/>
        </w:rPr>
      </w:pPr>
      <w:r w:rsidRPr="682009D8">
        <w:rPr>
          <w:rFonts w:ascii="Times New Roman" w:eastAsia="Calibri" w:hAnsi="Times New Roman" w:cs="Times New Roman"/>
          <w:sz w:val="22"/>
          <w:szCs w:val="22"/>
          <w:lang w:eastAsia="en-US"/>
        </w:rPr>
        <w:t xml:space="preserve">tvirtina, kad neturi VPĮ 46 straipsnio 4 dalies </w:t>
      </w:r>
      <w:r w:rsidR="00180C78">
        <w:rPr>
          <w:rFonts w:ascii="Times New Roman" w:eastAsia="Calibri" w:hAnsi="Times New Roman" w:cs="Times New Roman"/>
          <w:sz w:val="22"/>
          <w:szCs w:val="22"/>
          <w:lang w:eastAsia="en-US"/>
        </w:rPr>
        <w:t xml:space="preserve">1, </w:t>
      </w:r>
      <w:r w:rsidRPr="682009D8">
        <w:rPr>
          <w:rFonts w:ascii="Times New Roman" w:eastAsia="Calibri" w:hAnsi="Times New Roman" w:cs="Times New Roman"/>
          <w:sz w:val="22"/>
          <w:szCs w:val="22"/>
          <w:lang w:eastAsia="en-US"/>
        </w:rPr>
        <w:t>2, 3 ir 5 punktuose ir specialiųjų sąlygų 3.1 punkte nurodytų pašalinimo pagrindų;</w:t>
      </w:r>
    </w:p>
    <w:p w14:paraId="3963597C" w14:textId="6F0FCED4" w:rsidR="0088261F" w:rsidRPr="00846AE0" w:rsidRDefault="682009D8" w:rsidP="00846AE0">
      <w:pPr>
        <w:pStyle w:val="Sraopastraipa"/>
        <w:numPr>
          <w:ilvl w:val="0"/>
          <w:numId w:val="5"/>
        </w:numPr>
        <w:tabs>
          <w:tab w:val="left" w:pos="1134"/>
        </w:tabs>
        <w:spacing w:after="160" w:line="276" w:lineRule="auto"/>
        <w:ind w:firstLine="131"/>
        <w:rPr>
          <w:rFonts w:ascii="Times New Roman" w:eastAsia="Arial" w:hAnsi="Times New Roman" w:cs="Times New Roman"/>
          <w:sz w:val="22"/>
          <w:szCs w:val="22"/>
        </w:rPr>
      </w:pPr>
      <w:r w:rsidRPr="00846AE0">
        <w:rPr>
          <w:rFonts w:ascii="Times New Roman" w:eastAsia="Calibri" w:hAnsi="Times New Roman" w:cs="Times New Roman"/>
          <w:sz w:val="22"/>
          <w:szCs w:val="22"/>
          <w:lang w:eastAsia="en-US"/>
        </w:rPr>
        <w:t xml:space="preserve">tvirtina, kad pasiūlymas galioja </w:t>
      </w:r>
      <w:r w:rsidR="00915B2A" w:rsidRPr="00846AE0">
        <w:rPr>
          <w:rFonts w:ascii="Times New Roman" w:eastAsia="Calibri" w:hAnsi="Times New Roman" w:cs="Times New Roman"/>
          <w:sz w:val="22"/>
          <w:szCs w:val="22"/>
          <w:lang w:eastAsia="en-US"/>
        </w:rPr>
        <w:t>9</w:t>
      </w:r>
      <w:r w:rsidRPr="00846AE0">
        <w:rPr>
          <w:rFonts w:ascii="Times New Roman" w:eastAsia="Calibri" w:hAnsi="Times New Roman" w:cs="Times New Roman"/>
          <w:sz w:val="22"/>
          <w:szCs w:val="22"/>
          <w:lang w:eastAsia="en-US"/>
        </w:rPr>
        <w:t xml:space="preserve">0 dienų (nuo pasiūlymų pateikimo galutinio termino pabaigos).  </w:t>
      </w:r>
      <w:r w:rsidR="00846AE0">
        <w:rPr>
          <w:rFonts w:ascii="Times New Roman" w:eastAsia="Calibri" w:hAnsi="Times New Roman" w:cs="Times New Roman"/>
          <w:sz w:val="22"/>
          <w:szCs w:val="22"/>
          <w:lang w:eastAsia="en-US"/>
        </w:rPr>
        <w:t xml:space="preserve">            </w:t>
      </w:r>
    </w:p>
    <w:bookmarkEnd w:id="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9"/>
        <w:gridCol w:w="267"/>
        <w:gridCol w:w="2317"/>
        <w:gridCol w:w="649"/>
        <w:gridCol w:w="3774"/>
      </w:tblGrid>
      <w:tr w:rsidR="00846AE0" w:rsidRPr="007F4739" w14:paraId="6BAB6B8D" w14:textId="77777777" w:rsidTr="00F779E7">
        <w:tc>
          <w:tcPr>
            <w:tcW w:w="1846" w:type="pct"/>
            <w:tcBorders>
              <w:top w:val="nil"/>
              <w:left w:val="nil"/>
              <w:right w:val="nil"/>
            </w:tcBorders>
            <w:vAlign w:val="center"/>
          </w:tcPr>
          <w:p w14:paraId="7DD5FF94" w14:textId="77777777" w:rsidR="00846AE0" w:rsidRPr="007F4739" w:rsidRDefault="00846AE0" w:rsidP="00846AE0">
            <w:pPr>
              <w:autoSpaceDE w:val="0"/>
              <w:autoSpaceDN w:val="0"/>
              <w:adjustRightInd w:val="0"/>
              <w:spacing w:line="240" w:lineRule="auto"/>
              <w:ind w:left="461" w:firstLine="236"/>
              <w:jc w:val="center"/>
              <w:rPr>
                <w:rFonts w:ascii="Times New Roman" w:eastAsia="Times New Roman" w:hAnsi="Times New Roman" w:cs="Times New Roman"/>
              </w:rPr>
            </w:pPr>
          </w:p>
        </w:tc>
        <w:tc>
          <w:tcPr>
            <w:tcW w:w="120" w:type="pct"/>
            <w:tcBorders>
              <w:top w:val="nil"/>
              <w:left w:val="nil"/>
              <w:bottom w:val="nil"/>
              <w:right w:val="nil"/>
            </w:tcBorders>
            <w:vAlign w:val="center"/>
          </w:tcPr>
          <w:p w14:paraId="15BADB29" w14:textId="77777777" w:rsidR="00846AE0" w:rsidRPr="007F4739" w:rsidRDefault="00846AE0" w:rsidP="00F779E7">
            <w:pPr>
              <w:autoSpaceDE w:val="0"/>
              <w:autoSpaceDN w:val="0"/>
              <w:adjustRightInd w:val="0"/>
              <w:spacing w:line="240" w:lineRule="auto"/>
              <w:jc w:val="center"/>
              <w:rPr>
                <w:rFonts w:ascii="Times New Roman" w:eastAsia="Times New Roman" w:hAnsi="Times New Roman" w:cs="Times New Roman"/>
              </w:rPr>
            </w:pPr>
          </w:p>
        </w:tc>
        <w:tc>
          <w:tcPr>
            <w:tcW w:w="1043" w:type="pct"/>
            <w:tcBorders>
              <w:top w:val="nil"/>
              <w:left w:val="nil"/>
              <w:right w:val="nil"/>
            </w:tcBorders>
            <w:vAlign w:val="center"/>
          </w:tcPr>
          <w:p w14:paraId="3C767A41" w14:textId="77777777" w:rsidR="00846AE0" w:rsidRPr="007F4739" w:rsidRDefault="00846AE0" w:rsidP="00F779E7">
            <w:pPr>
              <w:autoSpaceDE w:val="0"/>
              <w:autoSpaceDN w:val="0"/>
              <w:adjustRightInd w:val="0"/>
              <w:spacing w:line="240" w:lineRule="auto"/>
              <w:jc w:val="center"/>
              <w:rPr>
                <w:rFonts w:ascii="Times New Roman" w:eastAsia="Times New Roman" w:hAnsi="Times New Roman" w:cs="Times New Roman"/>
              </w:rPr>
            </w:pPr>
          </w:p>
        </w:tc>
        <w:tc>
          <w:tcPr>
            <w:tcW w:w="292" w:type="pct"/>
            <w:tcBorders>
              <w:top w:val="nil"/>
              <w:left w:val="nil"/>
              <w:bottom w:val="nil"/>
              <w:right w:val="nil"/>
            </w:tcBorders>
            <w:vAlign w:val="center"/>
          </w:tcPr>
          <w:p w14:paraId="283CD898" w14:textId="77777777" w:rsidR="00846AE0" w:rsidRPr="007F4739" w:rsidRDefault="00846AE0" w:rsidP="00F779E7">
            <w:pPr>
              <w:autoSpaceDE w:val="0"/>
              <w:autoSpaceDN w:val="0"/>
              <w:adjustRightInd w:val="0"/>
              <w:spacing w:line="240" w:lineRule="auto"/>
              <w:jc w:val="center"/>
              <w:rPr>
                <w:rFonts w:ascii="Times New Roman" w:eastAsia="Times New Roman" w:hAnsi="Times New Roman" w:cs="Times New Roman"/>
              </w:rPr>
            </w:pPr>
          </w:p>
        </w:tc>
        <w:tc>
          <w:tcPr>
            <w:tcW w:w="1699" w:type="pct"/>
            <w:tcBorders>
              <w:top w:val="nil"/>
              <w:left w:val="nil"/>
              <w:right w:val="nil"/>
            </w:tcBorders>
            <w:vAlign w:val="center"/>
          </w:tcPr>
          <w:p w14:paraId="414E15E9" w14:textId="77777777" w:rsidR="00846AE0" w:rsidRPr="007F4739" w:rsidRDefault="00846AE0" w:rsidP="00F779E7">
            <w:pPr>
              <w:autoSpaceDE w:val="0"/>
              <w:autoSpaceDN w:val="0"/>
              <w:adjustRightInd w:val="0"/>
              <w:spacing w:line="240" w:lineRule="auto"/>
              <w:jc w:val="center"/>
              <w:rPr>
                <w:rFonts w:ascii="Times New Roman" w:eastAsia="Times New Roman" w:hAnsi="Times New Roman" w:cs="Times New Roman"/>
              </w:rPr>
            </w:pPr>
          </w:p>
        </w:tc>
      </w:tr>
      <w:tr w:rsidR="00846AE0" w:rsidRPr="007F4739" w14:paraId="3C455EA9" w14:textId="77777777" w:rsidTr="00F779E7">
        <w:trPr>
          <w:trHeight w:val="158"/>
        </w:trPr>
        <w:tc>
          <w:tcPr>
            <w:tcW w:w="1846" w:type="pct"/>
            <w:tcBorders>
              <w:left w:val="nil"/>
              <w:bottom w:val="nil"/>
              <w:right w:val="nil"/>
            </w:tcBorders>
          </w:tcPr>
          <w:p w14:paraId="2A49ED3F" w14:textId="77777777" w:rsidR="00846AE0" w:rsidRPr="007F4739" w:rsidRDefault="00846AE0" w:rsidP="00F779E7">
            <w:pPr>
              <w:autoSpaceDE w:val="0"/>
              <w:autoSpaceDN w:val="0"/>
              <w:adjustRightInd w:val="0"/>
              <w:spacing w:line="240" w:lineRule="auto"/>
              <w:jc w:val="center"/>
              <w:rPr>
                <w:rFonts w:ascii="Times New Roman" w:eastAsia="Times New Roman" w:hAnsi="Times New Roman" w:cs="Times New Roman"/>
              </w:rPr>
            </w:pPr>
            <w:r w:rsidRPr="007F4739">
              <w:rPr>
                <w:rFonts w:ascii="Times New Roman" w:eastAsia="Times New Roman" w:hAnsi="Times New Roman" w:cs="Times New Roman"/>
                <w:position w:val="6"/>
              </w:rPr>
              <w:t>(Tiekėjo arba jo įgalioto asmens pareigų pavadinimas)</w:t>
            </w:r>
          </w:p>
        </w:tc>
        <w:tc>
          <w:tcPr>
            <w:tcW w:w="120" w:type="pct"/>
            <w:tcBorders>
              <w:top w:val="nil"/>
              <w:left w:val="nil"/>
              <w:bottom w:val="nil"/>
              <w:right w:val="nil"/>
            </w:tcBorders>
          </w:tcPr>
          <w:p w14:paraId="711F4873" w14:textId="77777777" w:rsidR="00846AE0" w:rsidRPr="007F4739" w:rsidRDefault="00846AE0" w:rsidP="00F779E7">
            <w:pPr>
              <w:autoSpaceDE w:val="0"/>
              <w:autoSpaceDN w:val="0"/>
              <w:adjustRightInd w:val="0"/>
              <w:spacing w:line="240" w:lineRule="auto"/>
              <w:rPr>
                <w:rFonts w:ascii="Times New Roman" w:eastAsia="Times New Roman" w:hAnsi="Times New Roman" w:cs="Times New Roman"/>
              </w:rPr>
            </w:pPr>
          </w:p>
        </w:tc>
        <w:tc>
          <w:tcPr>
            <w:tcW w:w="1043" w:type="pct"/>
            <w:tcBorders>
              <w:left w:val="nil"/>
              <w:bottom w:val="nil"/>
              <w:right w:val="nil"/>
            </w:tcBorders>
          </w:tcPr>
          <w:p w14:paraId="582B5751" w14:textId="77777777" w:rsidR="00846AE0" w:rsidRPr="007F4739" w:rsidRDefault="00846AE0" w:rsidP="00F779E7">
            <w:pPr>
              <w:autoSpaceDE w:val="0"/>
              <w:autoSpaceDN w:val="0"/>
              <w:adjustRightInd w:val="0"/>
              <w:spacing w:line="240" w:lineRule="auto"/>
              <w:jc w:val="center"/>
              <w:rPr>
                <w:rFonts w:ascii="Times New Roman" w:eastAsia="Times New Roman" w:hAnsi="Times New Roman" w:cs="Times New Roman"/>
              </w:rPr>
            </w:pPr>
            <w:r w:rsidRPr="007F4739">
              <w:rPr>
                <w:rFonts w:ascii="Times New Roman" w:eastAsia="Times New Roman" w:hAnsi="Times New Roman" w:cs="Times New Roman"/>
                <w:position w:val="6"/>
              </w:rPr>
              <w:t>(Parašas)</w:t>
            </w:r>
          </w:p>
        </w:tc>
        <w:tc>
          <w:tcPr>
            <w:tcW w:w="292" w:type="pct"/>
            <w:tcBorders>
              <w:top w:val="nil"/>
              <w:left w:val="nil"/>
              <w:bottom w:val="nil"/>
              <w:right w:val="nil"/>
            </w:tcBorders>
          </w:tcPr>
          <w:p w14:paraId="11C19BDD" w14:textId="77777777" w:rsidR="00846AE0" w:rsidRPr="007F4739" w:rsidRDefault="00846AE0" w:rsidP="00F779E7">
            <w:pPr>
              <w:autoSpaceDE w:val="0"/>
              <w:autoSpaceDN w:val="0"/>
              <w:adjustRightInd w:val="0"/>
              <w:spacing w:line="240" w:lineRule="auto"/>
              <w:rPr>
                <w:rFonts w:ascii="Times New Roman" w:eastAsia="Times New Roman" w:hAnsi="Times New Roman" w:cs="Times New Roman"/>
              </w:rPr>
            </w:pPr>
          </w:p>
        </w:tc>
        <w:tc>
          <w:tcPr>
            <w:tcW w:w="1699" w:type="pct"/>
            <w:tcBorders>
              <w:top w:val="nil"/>
              <w:left w:val="nil"/>
              <w:bottom w:val="nil"/>
              <w:right w:val="nil"/>
            </w:tcBorders>
          </w:tcPr>
          <w:p w14:paraId="4B85342B" w14:textId="77777777" w:rsidR="00846AE0" w:rsidRPr="007F4739" w:rsidRDefault="00846AE0" w:rsidP="00F779E7">
            <w:pPr>
              <w:tabs>
                <w:tab w:val="left" w:pos="3969"/>
              </w:tabs>
              <w:autoSpaceDE w:val="0"/>
              <w:autoSpaceDN w:val="0"/>
              <w:adjustRightInd w:val="0"/>
              <w:spacing w:line="240" w:lineRule="auto"/>
              <w:jc w:val="center"/>
              <w:rPr>
                <w:rFonts w:ascii="Times New Roman" w:eastAsia="Times New Roman" w:hAnsi="Times New Roman" w:cs="Times New Roman"/>
              </w:rPr>
            </w:pPr>
            <w:r w:rsidRPr="007F4739">
              <w:rPr>
                <w:rFonts w:ascii="Times New Roman" w:eastAsia="Times New Roman" w:hAnsi="Times New Roman" w:cs="Times New Roman"/>
                <w:position w:val="6"/>
              </w:rPr>
              <w:t>(Vardas, pavardė)</w:t>
            </w:r>
          </w:p>
          <w:p w14:paraId="502F2904" w14:textId="77777777" w:rsidR="00846AE0" w:rsidRPr="007F4739" w:rsidRDefault="00846AE0" w:rsidP="00F779E7">
            <w:pPr>
              <w:autoSpaceDE w:val="0"/>
              <w:autoSpaceDN w:val="0"/>
              <w:adjustRightInd w:val="0"/>
              <w:spacing w:line="240" w:lineRule="auto"/>
              <w:rPr>
                <w:rFonts w:ascii="Times New Roman" w:eastAsia="Times New Roman" w:hAnsi="Times New Roman" w:cs="Times New Roman"/>
              </w:rPr>
            </w:pPr>
          </w:p>
        </w:tc>
      </w:tr>
    </w:tbl>
    <w:p w14:paraId="1A02D8CB" w14:textId="7A0DC89C" w:rsidR="0088261F" w:rsidRPr="00DF4CF6" w:rsidRDefault="0088261F" w:rsidP="682009D8">
      <w:pPr>
        <w:spacing w:line="276" w:lineRule="auto"/>
        <w:ind w:firstLine="0"/>
        <w:jc w:val="center"/>
        <w:rPr>
          <w:rFonts w:ascii="Arial" w:eastAsia="Arial" w:hAnsi="Arial" w:cs="Arial"/>
          <w:i/>
          <w:iCs/>
          <w:color w:val="000000" w:themeColor="text1"/>
          <w:sz w:val="18"/>
          <w:szCs w:val="18"/>
        </w:rPr>
      </w:pPr>
    </w:p>
    <w:sectPr w:rsidR="0088261F" w:rsidRPr="00DF4CF6" w:rsidSect="001C38DF">
      <w:headerReference w:type="default" r:id="rId11"/>
      <w:footerReference w:type="default" r:id="rId12"/>
      <w:headerReference w:type="first" r:id="rId13"/>
      <w:footerReference w:type="first" r:id="rId14"/>
      <w:pgSz w:w="12240" w:h="15840"/>
      <w:pgMar w:top="1134" w:right="567" w:bottom="568" w:left="567"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37B96" w14:textId="77777777" w:rsidR="0033514A" w:rsidRPr="001C4D4D" w:rsidRDefault="0033514A" w:rsidP="00D05666">
      <w:r w:rsidRPr="001C4D4D">
        <w:separator/>
      </w:r>
    </w:p>
  </w:endnote>
  <w:endnote w:type="continuationSeparator" w:id="0">
    <w:p w14:paraId="23BB2A37" w14:textId="77777777" w:rsidR="0033514A" w:rsidRPr="001C4D4D" w:rsidRDefault="0033514A" w:rsidP="00D05666">
      <w:r w:rsidRPr="001C4D4D">
        <w:continuationSeparator/>
      </w:r>
    </w:p>
  </w:endnote>
  <w:endnote w:type="continuationNotice" w:id="1">
    <w:p w14:paraId="2459B8DB" w14:textId="77777777" w:rsidR="0033514A" w:rsidRPr="001C4D4D" w:rsidRDefault="0033514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RPr="001C4D4D" w14:paraId="6DB6132A" w14:textId="77777777" w:rsidTr="0B831528">
      <w:tc>
        <w:tcPr>
          <w:tcW w:w="3600" w:type="dxa"/>
        </w:tcPr>
        <w:p w14:paraId="3DD6CB26" w14:textId="44274829" w:rsidR="0B831528" w:rsidRPr="001C4D4D" w:rsidRDefault="0B831528" w:rsidP="0B831528">
          <w:pPr>
            <w:pStyle w:val="Antrats"/>
            <w:ind w:left="-115"/>
            <w:jc w:val="left"/>
          </w:pPr>
        </w:p>
      </w:tc>
      <w:tc>
        <w:tcPr>
          <w:tcW w:w="3600" w:type="dxa"/>
        </w:tcPr>
        <w:p w14:paraId="0FFE1169" w14:textId="04D5F0EA" w:rsidR="0B831528" w:rsidRPr="001C4D4D" w:rsidRDefault="0B831528" w:rsidP="0B831528">
          <w:pPr>
            <w:pStyle w:val="Antrats"/>
            <w:jc w:val="center"/>
          </w:pPr>
        </w:p>
      </w:tc>
      <w:tc>
        <w:tcPr>
          <w:tcW w:w="3600" w:type="dxa"/>
        </w:tcPr>
        <w:p w14:paraId="637FC8A9" w14:textId="7FCE1B5E" w:rsidR="0B831528" w:rsidRPr="001C4D4D" w:rsidRDefault="0B831528" w:rsidP="0B831528">
          <w:pPr>
            <w:pStyle w:val="Antrats"/>
            <w:ind w:right="-115"/>
            <w:jc w:val="right"/>
          </w:pPr>
        </w:p>
      </w:tc>
    </w:tr>
  </w:tbl>
  <w:p w14:paraId="1418C709" w14:textId="2F0E40AA" w:rsidR="0B831528" w:rsidRPr="001C4D4D"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RPr="001C4D4D" w14:paraId="26379111" w14:textId="77777777" w:rsidTr="0B831528">
      <w:tc>
        <w:tcPr>
          <w:tcW w:w="3600" w:type="dxa"/>
        </w:tcPr>
        <w:p w14:paraId="47E711C1" w14:textId="19AB4DF1" w:rsidR="0B831528" w:rsidRPr="001C4D4D" w:rsidRDefault="0B831528" w:rsidP="0B831528">
          <w:pPr>
            <w:pStyle w:val="Antrats"/>
            <w:ind w:left="-115"/>
            <w:jc w:val="left"/>
          </w:pPr>
        </w:p>
      </w:tc>
      <w:tc>
        <w:tcPr>
          <w:tcW w:w="3600" w:type="dxa"/>
        </w:tcPr>
        <w:p w14:paraId="1A5949BA" w14:textId="5C596B32" w:rsidR="0B831528" w:rsidRPr="001C4D4D" w:rsidRDefault="0B831528" w:rsidP="0B831528">
          <w:pPr>
            <w:pStyle w:val="Antrats"/>
            <w:jc w:val="center"/>
          </w:pPr>
        </w:p>
      </w:tc>
      <w:tc>
        <w:tcPr>
          <w:tcW w:w="3600" w:type="dxa"/>
        </w:tcPr>
        <w:p w14:paraId="397999A9" w14:textId="74BE2DF9" w:rsidR="0B831528" w:rsidRPr="001C4D4D" w:rsidRDefault="0B831528" w:rsidP="0B831528">
          <w:pPr>
            <w:pStyle w:val="Antrats"/>
            <w:ind w:right="-115"/>
            <w:jc w:val="right"/>
          </w:pPr>
        </w:p>
      </w:tc>
    </w:tr>
  </w:tbl>
  <w:p w14:paraId="16BE47DF" w14:textId="0FE8012D" w:rsidR="0B831528" w:rsidRPr="001C4D4D"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F23E9" w14:textId="77777777" w:rsidR="0033514A" w:rsidRPr="001C4D4D" w:rsidRDefault="0033514A" w:rsidP="00D05666">
      <w:r w:rsidRPr="001C4D4D">
        <w:separator/>
      </w:r>
    </w:p>
  </w:footnote>
  <w:footnote w:type="continuationSeparator" w:id="0">
    <w:p w14:paraId="5A224031" w14:textId="77777777" w:rsidR="0033514A" w:rsidRPr="001C4D4D" w:rsidRDefault="0033514A" w:rsidP="00D05666">
      <w:r w:rsidRPr="001C4D4D">
        <w:continuationSeparator/>
      </w:r>
    </w:p>
  </w:footnote>
  <w:footnote w:type="continuationNotice" w:id="1">
    <w:p w14:paraId="42DF0478" w14:textId="77777777" w:rsidR="0033514A" w:rsidRPr="001C4D4D" w:rsidRDefault="0033514A">
      <w:pPr>
        <w:spacing w:line="240" w:lineRule="auto"/>
      </w:pPr>
    </w:p>
  </w:footnote>
  <w:footnote w:id="2">
    <w:p w14:paraId="33B66CCD" w14:textId="77777777" w:rsidR="00502C87" w:rsidRPr="001C4D4D" w:rsidRDefault="00502C87" w:rsidP="00502C87">
      <w:pPr>
        <w:pStyle w:val="Puslapioinaostekstas"/>
        <w:spacing w:line="240" w:lineRule="auto"/>
        <w:rPr>
          <w:rFonts w:ascii="Times New Roman" w:hAnsi="Times New Roman" w:cs="Times New Roman"/>
          <w:sz w:val="16"/>
          <w:szCs w:val="16"/>
        </w:rPr>
      </w:pPr>
      <w:r w:rsidRPr="001C4D4D">
        <w:rPr>
          <w:rStyle w:val="Puslapioinaosnuoroda"/>
          <w:rFonts w:ascii="Times New Roman" w:hAnsi="Times New Roman" w:cs="Times New Roman"/>
        </w:rPr>
        <w:footnoteRef/>
      </w:r>
      <w:r w:rsidRPr="001C4D4D">
        <w:rPr>
          <w:rFonts w:ascii="Times New Roman" w:hAnsi="Times New Roman" w:cs="Times New Roman"/>
        </w:rPr>
        <w:t xml:space="preserve"> </w:t>
      </w:r>
      <w:r w:rsidRPr="001C4D4D">
        <w:rPr>
          <w:rFonts w:ascii="Times New Roman" w:hAnsi="Times New Roman" w:cs="Times New Roman"/>
          <w:sz w:val="16"/>
          <w:szCs w:val="16"/>
        </w:rPr>
        <w:t>Sąvoka „kontroliuojantys asmenys“ aiškinama vadovaujantis Lietuvos Respublikos viešųjų pirkimų įstatymo nuostatomis:</w:t>
      </w:r>
    </w:p>
    <w:p w14:paraId="7878BC67" w14:textId="77777777" w:rsidR="00502C87" w:rsidRPr="001C4D4D" w:rsidRDefault="00502C87" w:rsidP="00502C87">
      <w:pPr>
        <w:pStyle w:val="Puslapioinaostekstas"/>
        <w:spacing w:line="240" w:lineRule="auto"/>
        <w:rPr>
          <w:rFonts w:ascii="Times New Roman" w:hAnsi="Times New Roman" w:cs="Times New Roman"/>
          <w:sz w:val="16"/>
          <w:szCs w:val="16"/>
        </w:rPr>
      </w:pPr>
      <w:r w:rsidRPr="001C4D4D">
        <w:rPr>
          <w:rFonts w:ascii="Times New Roman" w:hAnsi="Times New Roman" w:cs="Times New Roman"/>
          <w:sz w:val="16"/>
          <w:szCs w:val="16"/>
        </w:rPr>
        <w:t>- Kontroliuojantis asmuo – individualios įmonės savininkas arba juridinis ar fizinis asmuo, kuris kitame juridiniame asmenyje:</w:t>
      </w:r>
    </w:p>
    <w:p w14:paraId="4AE0A3A5" w14:textId="77777777" w:rsidR="00502C87" w:rsidRPr="001C4D4D" w:rsidRDefault="00502C87" w:rsidP="00502C87">
      <w:pPr>
        <w:pStyle w:val="Puslapioinaostekstas"/>
        <w:spacing w:line="240" w:lineRule="auto"/>
        <w:rPr>
          <w:rFonts w:ascii="Times New Roman" w:hAnsi="Times New Roman" w:cs="Times New Roman"/>
          <w:sz w:val="16"/>
          <w:szCs w:val="16"/>
        </w:rPr>
      </w:pPr>
      <w:r w:rsidRPr="001C4D4D">
        <w:rPr>
          <w:rFonts w:ascii="Times New Roman" w:hAnsi="Times New Roman" w:cs="Times New Roman"/>
          <w:sz w:val="16"/>
          <w:szCs w:val="16"/>
        </w:rPr>
        <w:t>1) tiesiogiai ar netiesiogiai valdo daugiau kaip 50 procentų akcijų, pajų, dalių, įnašų ar (ir) balsų juridinio asmens dalyvių susirinkime arba</w:t>
      </w:r>
    </w:p>
    <w:p w14:paraId="26F2BDE5" w14:textId="77777777" w:rsidR="00502C87" w:rsidRPr="001C4D4D" w:rsidRDefault="00502C87" w:rsidP="00502C87">
      <w:pPr>
        <w:pStyle w:val="Puslapioinaostekstas"/>
        <w:spacing w:line="240" w:lineRule="auto"/>
        <w:rPr>
          <w:rFonts w:ascii="Times New Roman" w:hAnsi="Times New Roman" w:cs="Times New Roman"/>
          <w:sz w:val="16"/>
          <w:szCs w:val="16"/>
        </w:rPr>
      </w:pPr>
      <w:r w:rsidRPr="001C4D4D">
        <w:rPr>
          <w:rFonts w:ascii="Times New Roman" w:hAnsi="Times New Roman" w:cs="Times New Roman"/>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96BC292" w14:textId="77777777" w:rsidR="00502C87" w:rsidRPr="001C4D4D" w:rsidRDefault="00502C87" w:rsidP="00502C87">
      <w:pPr>
        <w:pStyle w:val="Puslapioinaostekstas"/>
        <w:spacing w:line="240" w:lineRule="auto"/>
        <w:rPr>
          <w:rFonts w:ascii="Times New Roman" w:hAnsi="Times New Roman" w:cs="Times New Roman"/>
          <w:sz w:val="16"/>
          <w:szCs w:val="16"/>
        </w:rPr>
      </w:pPr>
      <w:r w:rsidRPr="001C4D4D">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461446B6" w14:textId="77777777" w:rsidR="00502C87" w:rsidRPr="004F5810" w:rsidRDefault="00502C87" w:rsidP="00502C87">
      <w:pPr>
        <w:pStyle w:val="Puslapioinaostekstas"/>
        <w:spacing w:line="240" w:lineRule="auto"/>
        <w:rPr>
          <w:rFonts w:ascii="Times New Roman" w:hAnsi="Times New Roman" w:cs="Times New Roman"/>
          <w:sz w:val="16"/>
          <w:szCs w:val="16"/>
        </w:rPr>
      </w:pPr>
      <w:r w:rsidRPr="001C4D4D">
        <w:rPr>
          <w:rFonts w:ascii="Times New Roman" w:hAnsi="Times New Roman" w:cs="Times New Roman"/>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1C4D4D" w:rsidRDefault="00285B02">
        <w:pPr>
          <w:pStyle w:val="Antrats"/>
          <w:jc w:val="center"/>
        </w:pPr>
        <w:r w:rsidRPr="001C4D4D">
          <w:fldChar w:fldCharType="begin"/>
        </w:r>
        <w:r w:rsidRPr="001C4D4D">
          <w:instrText>PAGE   \* MERGEFORMAT</w:instrText>
        </w:r>
        <w:r w:rsidRPr="001C4D4D">
          <w:fldChar w:fldCharType="separate"/>
        </w:r>
        <w:r w:rsidRPr="001C4D4D">
          <w:t>16</w:t>
        </w:r>
        <w:r w:rsidRPr="001C4D4D">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Pr="001C4D4D" w:rsidRDefault="00285B02">
    <w:pPr>
      <w:pStyle w:val="Antrats"/>
    </w:pPr>
    <w:r w:rsidRPr="001C4D4D">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02293"/>
    <w:multiLevelType w:val="multilevel"/>
    <w:tmpl w:val="F3A4980C"/>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C3A442D"/>
    <w:multiLevelType w:val="multilevel"/>
    <w:tmpl w:val="7C60F786"/>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3F0FEE"/>
    <w:multiLevelType w:val="hybridMultilevel"/>
    <w:tmpl w:val="11D460CA"/>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6A4A9D"/>
    <w:multiLevelType w:val="hybridMultilevel"/>
    <w:tmpl w:val="BBAEBD0C"/>
    <w:lvl w:ilvl="0" w:tplc="D880263A">
      <w:start w:val="1"/>
      <w:numFmt w:val="decimal"/>
      <w:lvlText w:val="%1."/>
      <w:lvlJc w:val="left"/>
      <w:pPr>
        <w:ind w:left="16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2120AC"/>
    <w:multiLevelType w:val="hybridMultilevel"/>
    <w:tmpl w:val="16FAC5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7014344"/>
    <w:multiLevelType w:val="multilevel"/>
    <w:tmpl w:val="E1A04544"/>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05E7615"/>
    <w:multiLevelType w:val="hybridMultilevel"/>
    <w:tmpl w:val="A1A0004A"/>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8D124D4"/>
    <w:multiLevelType w:val="hybridMultilevel"/>
    <w:tmpl w:val="92A2E1E6"/>
    <w:lvl w:ilvl="0" w:tplc="C6986F2E">
      <w:start w:val="7"/>
      <w:numFmt w:val="bullet"/>
      <w:lvlText w:val="-"/>
      <w:lvlJc w:val="left"/>
      <w:pPr>
        <w:ind w:left="644" w:hanging="360"/>
      </w:pPr>
      <w:rPr>
        <w:rFonts w:ascii="Times New Roman" w:eastAsia="Calibri" w:hAnsi="Times New Roman" w:cs="Times New Roman"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0"/>
  </w:num>
  <w:num w:numId="3" w16cid:durableId="138770985">
    <w:abstractNumId w:val="6"/>
  </w:num>
  <w:num w:numId="4" w16cid:durableId="219707255">
    <w:abstractNumId w:val="12"/>
  </w:num>
  <w:num w:numId="5" w16cid:durableId="1208252808">
    <w:abstractNumId w:val="11"/>
  </w:num>
  <w:num w:numId="6" w16cid:durableId="1570993918">
    <w:abstractNumId w:val="8"/>
  </w:num>
  <w:num w:numId="7" w16cid:durableId="280647813">
    <w:abstractNumId w:val="1"/>
  </w:num>
  <w:num w:numId="8" w16cid:durableId="968171994">
    <w:abstractNumId w:val="9"/>
  </w:num>
  <w:num w:numId="9" w16cid:durableId="325060873">
    <w:abstractNumId w:val="7"/>
  </w:num>
  <w:num w:numId="10" w16cid:durableId="1890072843">
    <w:abstractNumId w:val="0"/>
  </w:num>
  <w:num w:numId="11" w16cid:durableId="126172258">
    <w:abstractNumId w:val="4"/>
  </w:num>
  <w:num w:numId="12" w16cid:durableId="1199926786">
    <w:abstractNumId w:val="3"/>
  </w:num>
  <w:num w:numId="13" w16cid:durableId="135877779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9B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7A5"/>
    <w:rsid w:val="00020DD7"/>
    <w:rsid w:val="00020FD4"/>
    <w:rsid w:val="00021ECC"/>
    <w:rsid w:val="00021EFA"/>
    <w:rsid w:val="00023019"/>
    <w:rsid w:val="000238BE"/>
    <w:rsid w:val="000261FD"/>
    <w:rsid w:val="00026246"/>
    <w:rsid w:val="00026629"/>
    <w:rsid w:val="00026673"/>
    <w:rsid w:val="00026690"/>
    <w:rsid w:val="00026D16"/>
    <w:rsid w:val="000272F4"/>
    <w:rsid w:val="00030220"/>
    <w:rsid w:val="00030C02"/>
    <w:rsid w:val="00030CCF"/>
    <w:rsid w:val="00030D41"/>
    <w:rsid w:val="00030F90"/>
    <w:rsid w:val="000315EB"/>
    <w:rsid w:val="00031A62"/>
    <w:rsid w:val="000321E6"/>
    <w:rsid w:val="00032D19"/>
    <w:rsid w:val="00034598"/>
    <w:rsid w:val="00034A4A"/>
    <w:rsid w:val="00035221"/>
    <w:rsid w:val="0003560E"/>
    <w:rsid w:val="0003587B"/>
    <w:rsid w:val="00036191"/>
    <w:rsid w:val="0003633E"/>
    <w:rsid w:val="00036828"/>
    <w:rsid w:val="00036F4E"/>
    <w:rsid w:val="000372F4"/>
    <w:rsid w:val="00037649"/>
    <w:rsid w:val="00037E6B"/>
    <w:rsid w:val="00040233"/>
    <w:rsid w:val="00040BA6"/>
    <w:rsid w:val="00040C0F"/>
    <w:rsid w:val="00040EC2"/>
    <w:rsid w:val="0004137F"/>
    <w:rsid w:val="000423C7"/>
    <w:rsid w:val="000428B5"/>
    <w:rsid w:val="00042D50"/>
    <w:rsid w:val="000431AC"/>
    <w:rsid w:val="00043C51"/>
    <w:rsid w:val="00044728"/>
    <w:rsid w:val="00044836"/>
    <w:rsid w:val="00044B63"/>
    <w:rsid w:val="00044DE7"/>
    <w:rsid w:val="000450AB"/>
    <w:rsid w:val="000455B9"/>
    <w:rsid w:val="00046224"/>
    <w:rsid w:val="000464E8"/>
    <w:rsid w:val="000466D2"/>
    <w:rsid w:val="00047F6B"/>
    <w:rsid w:val="00047F87"/>
    <w:rsid w:val="00050C31"/>
    <w:rsid w:val="0005148B"/>
    <w:rsid w:val="00051E9D"/>
    <w:rsid w:val="00052365"/>
    <w:rsid w:val="0005295E"/>
    <w:rsid w:val="000543B5"/>
    <w:rsid w:val="00054550"/>
    <w:rsid w:val="000546BD"/>
    <w:rsid w:val="00054712"/>
    <w:rsid w:val="00055235"/>
    <w:rsid w:val="000561CC"/>
    <w:rsid w:val="000564D0"/>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249"/>
    <w:rsid w:val="0007051B"/>
    <w:rsid w:val="000714BF"/>
    <w:rsid w:val="00071FCA"/>
    <w:rsid w:val="00072213"/>
    <w:rsid w:val="00072F31"/>
    <w:rsid w:val="00072FE6"/>
    <w:rsid w:val="000738C7"/>
    <w:rsid w:val="00073C31"/>
    <w:rsid w:val="00073F69"/>
    <w:rsid w:val="00073FA6"/>
    <w:rsid w:val="00074655"/>
    <w:rsid w:val="000749D7"/>
    <w:rsid w:val="00074A01"/>
    <w:rsid w:val="0007511C"/>
    <w:rsid w:val="0007558D"/>
    <w:rsid w:val="0007559C"/>
    <w:rsid w:val="00075D27"/>
    <w:rsid w:val="00077944"/>
    <w:rsid w:val="00077D24"/>
    <w:rsid w:val="00080396"/>
    <w:rsid w:val="00080F53"/>
    <w:rsid w:val="00080FC0"/>
    <w:rsid w:val="0008241E"/>
    <w:rsid w:val="00082EA1"/>
    <w:rsid w:val="00082F6A"/>
    <w:rsid w:val="0008378B"/>
    <w:rsid w:val="00084742"/>
    <w:rsid w:val="00085478"/>
    <w:rsid w:val="000855FF"/>
    <w:rsid w:val="00085609"/>
    <w:rsid w:val="000859C8"/>
    <w:rsid w:val="0008617B"/>
    <w:rsid w:val="00086A87"/>
    <w:rsid w:val="00086D57"/>
    <w:rsid w:val="00087283"/>
    <w:rsid w:val="00087EFE"/>
    <w:rsid w:val="000903D5"/>
    <w:rsid w:val="000904B3"/>
    <w:rsid w:val="000917F2"/>
    <w:rsid w:val="00091F01"/>
    <w:rsid w:val="00092401"/>
    <w:rsid w:val="000930F0"/>
    <w:rsid w:val="00093308"/>
    <w:rsid w:val="000937FD"/>
    <w:rsid w:val="00094524"/>
    <w:rsid w:val="000945B2"/>
    <w:rsid w:val="0009502E"/>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337"/>
    <w:rsid w:val="000D4406"/>
    <w:rsid w:val="000D4505"/>
    <w:rsid w:val="000D4B9C"/>
    <w:rsid w:val="000D4E2B"/>
    <w:rsid w:val="000D5039"/>
    <w:rsid w:val="000D5C58"/>
    <w:rsid w:val="000D638A"/>
    <w:rsid w:val="000D6E26"/>
    <w:rsid w:val="000E083B"/>
    <w:rsid w:val="000E0EAE"/>
    <w:rsid w:val="000E1743"/>
    <w:rsid w:val="000E266E"/>
    <w:rsid w:val="000E2FD9"/>
    <w:rsid w:val="000E31D4"/>
    <w:rsid w:val="000E3448"/>
    <w:rsid w:val="000E37BD"/>
    <w:rsid w:val="000E3C7B"/>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2BC3"/>
    <w:rsid w:val="000F32EB"/>
    <w:rsid w:val="000F46E5"/>
    <w:rsid w:val="000F4AA3"/>
    <w:rsid w:val="000F513D"/>
    <w:rsid w:val="000F6B36"/>
    <w:rsid w:val="000F6EDF"/>
    <w:rsid w:val="000F7102"/>
    <w:rsid w:val="00100B38"/>
    <w:rsid w:val="001010F7"/>
    <w:rsid w:val="00101313"/>
    <w:rsid w:val="0010148D"/>
    <w:rsid w:val="0010177A"/>
    <w:rsid w:val="00101C48"/>
    <w:rsid w:val="0010270D"/>
    <w:rsid w:val="00103049"/>
    <w:rsid w:val="001033E3"/>
    <w:rsid w:val="00103CEC"/>
    <w:rsid w:val="001045C0"/>
    <w:rsid w:val="00105A05"/>
    <w:rsid w:val="00105DAD"/>
    <w:rsid w:val="001072BE"/>
    <w:rsid w:val="00107A04"/>
    <w:rsid w:val="00107DDA"/>
    <w:rsid w:val="0011128B"/>
    <w:rsid w:val="0011199A"/>
    <w:rsid w:val="0011262F"/>
    <w:rsid w:val="001126FB"/>
    <w:rsid w:val="0011280B"/>
    <w:rsid w:val="001128FB"/>
    <w:rsid w:val="00112F92"/>
    <w:rsid w:val="0011320C"/>
    <w:rsid w:val="0011344C"/>
    <w:rsid w:val="00113B07"/>
    <w:rsid w:val="00114768"/>
    <w:rsid w:val="00115AF1"/>
    <w:rsid w:val="00115BB9"/>
    <w:rsid w:val="00115F6C"/>
    <w:rsid w:val="00116B9B"/>
    <w:rsid w:val="0011798C"/>
    <w:rsid w:val="00117D8E"/>
    <w:rsid w:val="001207D3"/>
    <w:rsid w:val="00120F58"/>
    <w:rsid w:val="00121982"/>
    <w:rsid w:val="0012267C"/>
    <w:rsid w:val="00122D63"/>
    <w:rsid w:val="00122E1C"/>
    <w:rsid w:val="00123597"/>
    <w:rsid w:val="00123C99"/>
    <w:rsid w:val="00124338"/>
    <w:rsid w:val="00124345"/>
    <w:rsid w:val="001244DF"/>
    <w:rsid w:val="00124FB1"/>
    <w:rsid w:val="00125082"/>
    <w:rsid w:val="001250AF"/>
    <w:rsid w:val="001256F0"/>
    <w:rsid w:val="00125D4A"/>
    <w:rsid w:val="00126E18"/>
    <w:rsid w:val="0012726D"/>
    <w:rsid w:val="001275FB"/>
    <w:rsid w:val="0013010B"/>
    <w:rsid w:val="0013040C"/>
    <w:rsid w:val="0013140B"/>
    <w:rsid w:val="00131469"/>
    <w:rsid w:val="001329A7"/>
    <w:rsid w:val="00132DC2"/>
    <w:rsid w:val="001332B6"/>
    <w:rsid w:val="0013353A"/>
    <w:rsid w:val="00133AE9"/>
    <w:rsid w:val="00133C40"/>
    <w:rsid w:val="00134036"/>
    <w:rsid w:val="00134825"/>
    <w:rsid w:val="001351A4"/>
    <w:rsid w:val="001359D7"/>
    <w:rsid w:val="00135EEE"/>
    <w:rsid w:val="001365CA"/>
    <w:rsid w:val="0013703C"/>
    <w:rsid w:val="001404CC"/>
    <w:rsid w:val="00140D50"/>
    <w:rsid w:val="00142352"/>
    <w:rsid w:val="001424F3"/>
    <w:rsid w:val="0014359C"/>
    <w:rsid w:val="00143940"/>
    <w:rsid w:val="00143DCF"/>
    <w:rsid w:val="00143F3F"/>
    <w:rsid w:val="0014414A"/>
    <w:rsid w:val="0014541E"/>
    <w:rsid w:val="00146095"/>
    <w:rsid w:val="00146BC9"/>
    <w:rsid w:val="00147397"/>
    <w:rsid w:val="00147A63"/>
    <w:rsid w:val="00147A8C"/>
    <w:rsid w:val="00150260"/>
    <w:rsid w:val="00150492"/>
    <w:rsid w:val="0015057D"/>
    <w:rsid w:val="00152306"/>
    <w:rsid w:val="00153162"/>
    <w:rsid w:val="0015376E"/>
    <w:rsid w:val="001538C5"/>
    <w:rsid w:val="00153D1C"/>
    <w:rsid w:val="00154475"/>
    <w:rsid w:val="00156AC9"/>
    <w:rsid w:val="001607EC"/>
    <w:rsid w:val="0016281C"/>
    <w:rsid w:val="00163D26"/>
    <w:rsid w:val="00164443"/>
    <w:rsid w:val="001647BD"/>
    <w:rsid w:val="0016665C"/>
    <w:rsid w:val="001666D5"/>
    <w:rsid w:val="00167555"/>
    <w:rsid w:val="00167B99"/>
    <w:rsid w:val="00167E09"/>
    <w:rsid w:val="00171C73"/>
    <w:rsid w:val="00171FE7"/>
    <w:rsid w:val="001720E5"/>
    <w:rsid w:val="00172D53"/>
    <w:rsid w:val="00173249"/>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9AB"/>
    <w:rsid w:val="00180C78"/>
    <w:rsid w:val="00181168"/>
    <w:rsid w:val="00181511"/>
    <w:rsid w:val="001816D6"/>
    <w:rsid w:val="00182D7C"/>
    <w:rsid w:val="00182E25"/>
    <w:rsid w:val="00185454"/>
    <w:rsid w:val="00185997"/>
    <w:rsid w:val="00185BC4"/>
    <w:rsid w:val="001864DB"/>
    <w:rsid w:val="001866FA"/>
    <w:rsid w:val="001904E1"/>
    <w:rsid w:val="001912E2"/>
    <w:rsid w:val="001912F0"/>
    <w:rsid w:val="0019130D"/>
    <w:rsid w:val="00191CEF"/>
    <w:rsid w:val="001920B3"/>
    <w:rsid w:val="001926B1"/>
    <w:rsid w:val="00192817"/>
    <w:rsid w:val="00192B6B"/>
    <w:rsid w:val="00192ED3"/>
    <w:rsid w:val="00193AE0"/>
    <w:rsid w:val="00193D61"/>
    <w:rsid w:val="00194439"/>
    <w:rsid w:val="00194544"/>
    <w:rsid w:val="00194723"/>
    <w:rsid w:val="00194983"/>
    <w:rsid w:val="001954F1"/>
    <w:rsid w:val="0019597B"/>
    <w:rsid w:val="00195BD8"/>
    <w:rsid w:val="00195C8A"/>
    <w:rsid w:val="0019623B"/>
    <w:rsid w:val="00196BC2"/>
    <w:rsid w:val="00197287"/>
    <w:rsid w:val="0019749C"/>
    <w:rsid w:val="00197943"/>
    <w:rsid w:val="00197EF6"/>
    <w:rsid w:val="001A0DF2"/>
    <w:rsid w:val="001A1062"/>
    <w:rsid w:val="001A1301"/>
    <w:rsid w:val="001A18C1"/>
    <w:rsid w:val="001A1DD2"/>
    <w:rsid w:val="001A225E"/>
    <w:rsid w:val="001A2348"/>
    <w:rsid w:val="001A2892"/>
    <w:rsid w:val="001A2E70"/>
    <w:rsid w:val="001A3DA0"/>
    <w:rsid w:val="001A4191"/>
    <w:rsid w:val="001A446D"/>
    <w:rsid w:val="001A4817"/>
    <w:rsid w:val="001A5289"/>
    <w:rsid w:val="001A5FBA"/>
    <w:rsid w:val="001A6029"/>
    <w:rsid w:val="001A67B2"/>
    <w:rsid w:val="001A77FB"/>
    <w:rsid w:val="001A7B3D"/>
    <w:rsid w:val="001B0043"/>
    <w:rsid w:val="001B0BC2"/>
    <w:rsid w:val="001B0E43"/>
    <w:rsid w:val="001B13F2"/>
    <w:rsid w:val="001B182C"/>
    <w:rsid w:val="001B1CD4"/>
    <w:rsid w:val="001B1D94"/>
    <w:rsid w:val="001B2226"/>
    <w:rsid w:val="001B370C"/>
    <w:rsid w:val="001B3BCE"/>
    <w:rsid w:val="001B3C7D"/>
    <w:rsid w:val="001B4443"/>
    <w:rsid w:val="001B50F3"/>
    <w:rsid w:val="001B5CAB"/>
    <w:rsid w:val="001B7035"/>
    <w:rsid w:val="001C1AD0"/>
    <w:rsid w:val="001C1CC5"/>
    <w:rsid w:val="001C1D32"/>
    <w:rsid w:val="001C24BC"/>
    <w:rsid w:val="001C256F"/>
    <w:rsid w:val="001C25C7"/>
    <w:rsid w:val="001C2EE8"/>
    <w:rsid w:val="001C305A"/>
    <w:rsid w:val="001C38DF"/>
    <w:rsid w:val="001C3A07"/>
    <w:rsid w:val="001C3BBF"/>
    <w:rsid w:val="001C3E38"/>
    <w:rsid w:val="001C468D"/>
    <w:rsid w:val="001C49AE"/>
    <w:rsid w:val="001C4D4D"/>
    <w:rsid w:val="001C4F12"/>
    <w:rsid w:val="001C635E"/>
    <w:rsid w:val="001C6757"/>
    <w:rsid w:val="001C75E8"/>
    <w:rsid w:val="001C7F48"/>
    <w:rsid w:val="001D2550"/>
    <w:rsid w:val="001D2652"/>
    <w:rsid w:val="001D358E"/>
    <w:rsid w:val="001D4D41"/>
    <w:rsid w:val="001D567F"/>
    <w:rsid w:val="001D5DDC"/>
    <w:rsid w:val="001D65F8"/>
    <w:rsid w:val="001D6AE9"/>
    <w:rsid w:val="001D72F2"/>
    <w:rsid w:val="001D7492"/>
    <w:rsid w:val="001E0107"/>
    <w:rsid w:val="001E03FB"/>
    <w:rsid w:val="001E07BF"/>
    <w:rsid w:val="001E085D"/>
    <w:rsid w:val="001E250F"/>
    <w:rsid w:val="001E2BC5"/>
    <w:rsid w:val="001E2D34"/>
    <w:rsid w:val="001E4D4B"/>
    <w:rsid w:val="001E52C0"/>
    <w:rsid w:val="001E5D82"/>
    <w:rsid w:val="001E695A"/>
    <w:rsid w:val="001E763B"/>
    <w:rsid w:val="001E76C7"/>
    <w:rsid w:val="001E7E24"/>
    <w:rsid w:val="001F04C1"/>
    <w:rsid w:val="001F1643"/>
    <w:rsid w:val="001F1A18"/>
    <w:rsid w:val="001F1D6C"/>
    <w:rsid w:val="001F1FB1"/>
    <w:rsid w:val="001F2905"/>
    <w:rsid w:val="001F2E11"/>
    <w:rsid w:val="001F2EB6"/>
    <w:rsid w:val="001F3174"/>
    <w:rsid w:val="001F339E"/>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9E5"/>
    <w:rsid w:val="00207E02"/>
    <w:rsid w:val="00207FAC"/>
    <w:rsid w:val="00210DD6"/>
    <w:rsid w:val="00211E52"/>
    <w:rsid w:val="00212882"/>
    <w:rsid w:val="00212C25"/>
    <w:rsid w:val="002135C6"/>
    <w:rsid w:val="002140C5"/>
    <w:rsid w:val="002148E7"/>
    <w:rsid w:val="00214A30"/>
    <w:rsid w:val="00214D4B"/>
    <w:rsid w:val="00214E2F"/>
    <w:rsid w:val="00214E99"/>
    <w:rsid w:val="002155DD"/>
    <w:rsid w:val="002160C2"/>
    <w:rsid w:val="002163DC"/>
    <w:rsid w:val="00217893"/>
    <w:rsid w:val="00217C84"/>
    <w:rsid w:val="00217F6F"/>
    <w:rsid w:val="00220350"/>
    <w:rsid w:val="0022083F"/>
    <w:rsid w:val="00220B88"/>
    <w:rsid w:val="002211A8"/>
    <w:rsid w:val="00221235"/>
    <w:rsid w:val="00221CC0"/>
    <w:rsid w:val="00222418"/>
    <w:rsid w:val="00223247"/>
    <w:rsid w:val="00223614"/>
    <w:rsid w:val="002256CF"/>
    <w:rsid w:val="00225BEF"/>
    <w:rsid w:val="0022652A"/>
    <w:rsid w:val="002267CC"/>
    <w:rsid w:val="002267DE"/>
    <w:rsid w:val="00226A33"/>
    <w:rsid w:val="00226C47"/>
    <w:rsid w:val="002279BC"/>
    <w:rsid w:val="00231166"/>
    <w:rsid w:val="00233169"/>
    <w:rsid w:val="00234717"/>
    <w:rsid w:val="00234920"/>
    <w:rsid w:val="0023505D"/>
    <w:rsid w:val="00235284"/>
    <w:rsid w:val="002374F8"/>
    <w:rsid w:val="00237686"/>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5EA3"/>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083"/>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6DB9"/>
    <w:rsid w:val="00266F1A"/>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E67"/>
    <w:rsid w:val="002902C1"/>
    <w:rsid w:val="002917EB"/>
    <w:rsid w:val="00291C92"/>
    <w:rsid w:val="00291DCB"/>
    <w:rsid w:val="00291EAC"/>
    <w:rsid w:val="00292169"/>
    <w:rsid w:val="0029216D"/>
    <w:rsid w:val="002926A1"/>
    <w:rsid w:val="00292A63"/>
    <w:rsid w:val="00294BE3"/>
    <w:rsid w:val="002950F2"/>
    <w:rsid w:val="002970CF"/>
    <w:rsid w:val="00297490"/>
    <w:rsid w:val="002974D4"/>
    <w:rsid w:val="002A00F7"/>
    <w:rsid w:val="002A1EB6"/>
    <w:rsid w:val="002A2A1D"/>
    <w:rsid w:val="002A3B3E"/>
    <w:rsid w:val="002A3C89"/>
    <w:rsid w:val="002A4AC9"/>
    <w:rsid w:val="002A4B4A"/>
    <w:rsid w:val="002A4F32"/>
    <w:rsid w:val="002A523D"/>
    <w:rsid w:val="002A55FA"/>
    <w:rsid w:val="002A58C9"/>
    <w:rsid w:val="002A62B6"/>
    <w:rsid w:val="002A6658"/>
    <w:rsid w:val="002A70E6"/>
    <w:rsid w:val="002A71C8"/>
    <w:rsid w:val="002A7A35"/>
    <w:rsid w:val="002B062F"/>
    <w:rsid w:val="002B0E3B"/>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4B5A"/>
    <w:rsid w:val="002C50AE"/>
    <w:rsid w:val="002C5249"/>
    <w:rsid w:val="002C53E8"/>
    <w:rsid w:val="002C60F8"/>
    <w:rsid w:val="002C7753"/>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6FFE"/>
    <w:rsid w:val="002D7179"/>
    <w:rsid w:val="002D7F06"/>
    <w:rsid w:val="002E00F1"/>
    <w:rsid w:val="002E1129"/>
    <w:rsid w:val="002E115D"/>
    <w:rsid w:val="002E259F"/>
    <w:rsid w:val="002E2B93"/>
    <w:rsid w:val="002E2CD8"/>
    <w:rsid w:val="002E2E54"/>
    <w:rsid w:val="002E3C32"/>
    <w:rsid w:val="002E3DCA"/>
    <w:rsid w:val="002E417E"/>
    <w:rsid w:val="002E4679"/>
    <w:rsid w:val="002E4A0C"/>
    <w:rsid w:val="002E5EA9"/>
    <w:rsid w:val="002E6BB6"/>
    <w:rsid w:val="002E7C6B"/>
    <w:rsid w:val="002F05C1"/>
    <w:rsid w:val="002F0663"/>
    <w:rsid w:val="002F0FBA"/>
    <w:rsid w:val="002F12E7"/>
    <w:rsid w:val="002F148F"/>
    <w:rsid w:val="002F1CB8"/>
    <w:rsid w:val="002F1CD9"/>
    <w:rsid w:val="002F26E1"/>
    <w:rsid w:val="002F3773"/>
    <w:rsid w:val="002F396F"/>
    <w:rsid w:val="002F44C0"/>
    <w:rsid w:val="002F536E"/>
    <w:rsid w:val="002F5EE2"/>
    <w:rsid w:val="002F5F47"/>
    <w:rsid w:val="002F67FD"/>
    <w:rsid w:val="002F7D23"/>
    <w:rsid w:val="00300091"/>
    <w:rsid w:val="00300A60"/>
    <w:rsid w:val="00300FEF"/>
    <w:rsid w:val="00301185"/>
    <w:rsid w:val="00301DF5"/>
    <w:rsid w:val="0030230E"/>
    <w:rsid w:val="003025C8"/>
    <w:rsid w:val="003049FC"/>
    <w:rsid w:val="00304E45"/>
    <w:rsid w:val="00305876"/>
    <w:rsid w:val="00306D9F"/>
    <w:rsid w:val="00306F87"/>
    <w:rsid w:val="00307170"/>
    <w:rsid w:val="003074D1"/>
    <w:rsid w:val="00307508"/>
    <w:rsid w:val="00307BE8"/>
    <w:rsid w:val="0031000F"/>
    <w:rsid w:val="003101E1"/>
    <w:rsid w:val="00310DEF"/>
    <w:rsid w:val="0031109D"/>
    <w:rsid w:val="0031284C"/>
    <w:rsid w:val="00312D59"/>
    <w:rsid w:val="00313C60"/>
    <w:rsid w:val="0031420A"/>
    <w:rsid w:val="003155D3"/>
    <w:rsid w:val="00316D64"/>
    <w:rsid w:val="0031757A"/>
    <w:rsid w:val="00317A2F"/>
    <w:rsid w:val="00317AC3"/>
    <w:rsid w:val="0032046A"/>
    <w:rsid w:val="00320B5A"/>
    <w:rsid w:val="00321A79"/>
    <w:rsid w:val="00321B1F"/>
    <w:rsid w:val="0032266C"/>
    <w:rsid w:val="003230AA"/>
    <w:rsid w:val="003232C3"/>
    <w:rsid w:val="00324073"/>
    <w:rsid w:val="003241B0"/>
    <w:rsid w:val="003241B4"/>
    <w:rsid w:val="003247ED"/>
    <w:rsid w:val="00325A84"/>
    <w:rsid w:val="00326357"/>
    <w:rsid w:val="00326AD1"/>
    <w:rsid w:val="00326CB7"/>
    <w:rsid w:val="00326F19"/>
    <w:rsid w:val="00326F9E"/>
    <w:rsid w:val="003300F2"/>
    <w:rsid w:val="00331673"/>
    <w:rsid w:val="00331ED1"/>
    <w:rsid w:val="003321B2"/>
    <w:rsid w:val="0033276B"/>
    <w:rsid w:val="003328D9"/>
    <w:rsid w:val="00333023"/>
    <w:rsid w:val="003334E6"/>
    <w:rsid w:val="003335F0"/>
    <w:rsid w:val="00333BFA"/>
    <w:rsid w:val="00334EB8"/>
    <w:rsid w:val="0033514A"/>
    <w:rsid w:val="0033575F"/>
    <w:rsid w:val="00335A01"/>
    <w:rsid w:val="00335DA5"/>
    <w:rsid w:val="00336B1D"/>
    <w:rsid w:val="003403CD"/>
    <w:rsid w:val="003406FD"/>
    <w:rsid w:val="00340882"/>
    <w:rsid w:val="00340F7A"/>
    <w:rsid w:val="00340FC8"/>
    <w:rsid w:val="00341929"/>
    <w:rsid w:val="00341D9A"/>
    <w:rsid w:val="00342130"/>
    <w:rsid w:val="00342631"/>
    <w:rsid w:val="00342C7F"/>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661"/>
    <w:rsid w:val="0035091B"/>
    <w:rsid w:val="0035241D"/>
    <w:rsid w:val="00352626"/>
    <w:rsid w:val="00352C40"/>
    <w:rsid w:val="0035320F"/>
    <w:rsid w:val="003536CF"/>
    <w:rsid w:val="00355743"/>
    <w:rsid w:val="00355846"/>
    <w:rsid w:val="00355D42"/>
    <w:rsid w:val="00356CE0"/>
    <w:rsid w:val="00357BB8"/>
    <w:rsid w:val="00357F00"/>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3FC"/>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2DE8"/>
    <w:rsid w:val="003849A9"/>
    <w:rsid w:val="00384F5A"/>
    <w:rsid w:val="0038571C"/>
    <w:rsid w:val="00386A7C"/>
    <w:rsid w:val="003878F0"/>
    <w:rsid w:val="003900AC"/>
    <w:rsid w:val="003903FB"/>
    <w:rsid w:val="0039114B"/>
    <w:rsid w:val="003918AE"/>
    <w:rsid w:val="00392458"/>
    <w:rsid w:val="0039299B"/>
    <w:rsid w:val="003943EC"/>
    <w:rsid w:val="00394B3D"/>
    <w:rsid w:val="00394C27"/>
    <w:rsid w:val="003970CB"/>
    <w:rsid w:val="00397706"/>
    <w:rsid w:val="00397E1C"/>
    <w:rsid w:val="003A050E"/>
    <w:rsid w:val="003A050F"/>
    <w:rsid w:val="003A1229"/>
    <w:rsid w:val="003A15A3"/>
    <w:rsid w:val="003A20CF"/>
    <w:rsid w:val="003A2F4F"/>
    <w:rsid w:val="003A2FD1"/>
    <w:rsid w:val="003A30C5"/>
    <w:rsid w:val="003A3429"/>
    <w:rsid w:val="003A3C99"/>
    <w:rsid w:val="003A441C"/>
    <w:rsid w:val="003A49AD"/>
    <w:rsid w:val="003A65F9"/>
    <w:rsid w:val="003A6756"/>
    <w:rsid w:val="003A6BC4"/>
    <w:rsid w:val="003B0093"/>
    <w:rsid w:val="003B03D1"/>
    <w:rsid w:val="003B12DE"/>
    <w:rsid w:val="003B2617"/>
    <w:rsid w:val="003B26CD"/>
    <w:rsid w:val="003B39F9"/>
    <w:rsid w:val="003B3C28"/>
    <w:rsid w:val="003B3D2C"/>
    <w:rsid w:val="003B5568"/>
    <w:rsid w:val="003B5FA3"/>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C89"/>
    <w:rsid w:val="003C33D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00B"/>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105"/>
    <w:rsid w:val="003F3617"/>
    <w:rsid w:val="003F3E19"/>
    <w:rsid w:val="003F3EFE"/>
    <w:rsid w:val="003F3FC9"/>
    <w:rsid w:val="003F441D"/>
    <w:rsid w:val="003F5489"/>
    <w:rsid w:val="003F54D8"/>
    <w:rsid w:val="003F5D40"/>
    <w:rsid w:val="003F740A"/>
    <w:rsid w:val="004003B4"/>
    <w:rsid w:val="004007EA"/>
    <w:rsid w:val="00401CAD"/>
    <w:rsid w:val="00403C4D"/>
    <w:rsid w:val="00404031"/>
    <w:rsid w:val="00404533"/>
    <w:rsid w:val="0040472C"/>
    <w:rsid w:val="004047D7"/>
    <w:rsid w:val="0040508E"/>
    <w:rsid w:val="00405125"/>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08A6"/>
    <w:rsid w:val="004249EB"/>
    <w:rsid w:val="00424C4C"/>
    <w:rsid w:val="004252AF"/>
    <w:rsid w:val="00427174"/>
    <w:rsid w:val="00427210"/>
    <w:rsid w:val="0043007D"/>
    <w:rsid w:val="00430DB7"/>
    <w:rsid w:val="004316A9"/>
    <w:rsid w:val="004321B5"/>
    <w:rsid w:val="0043230B"/>
    <w:rsid w:val="00432574"/>
    <w:rsid w:val="0043288C"/>
    <w:rsid w:val="0043324B"/>
    <w:rsid w:val="004332F2"/>
    <w:rsid w:val="00433339"/>
    <w:rsid w:val="0043335A"/>
    <w:rsid w:val="0043413F"/>
    <w:rsid w:val="00434E85"/>
    <w:rsid w:val="0043506D"/>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B5A"/>
    <w:rsid w:val="00447D54"/>
    <w:rsid w:val="00450767"/>
    <w:rsid w:val="00450E09"/>
    <w:rsid w:val="00450EDE"/>
    <w:rsid w:val="004511A8"/>
    <w:rsid w:val="004512A8"/>
    <w:rsid w:val="00451BEF"/>
    <w:rsid w:val="00451E77"/>
    <w:rsid w:val="004525F0"/>
    <w:rsid w:val="0045276F"/>
    <w:rsid w:val="00452C1D"/>
    <w:rsid w:val="00453770"/>
    <w:rsid w:val="00455810"/>
    <w:rsid w:val="00455AA9"/>
    <w:rsid w:val="00455F06"/>
    <w:rsid w:val="004575AA"/>
    <w:rsid w:val="0045773D"/>
    <w:rsid w:val="00457C45"/>
    <w:rsid w:val="00457C79"/>
    <w:rsid w:val="00457F5A"/>
    <w:rsid w:val="00460650"/>
    <w:rsid w:val="00461904"/>
    <w:rsid w:val="0046198C"/>
    <w:rsid w:val="00461CE4"/>
    <w:rsid w:val="0046212C"/>
    <w:rsid w:val="004624F4"/>
    <w:rsid w:val="00462587"/>
    <w:rsid w:val="004635E0"/>
    <w:rsid w:val="00463897"/>
    <w:rsid w:val="004642FA"/>
    <w:rsid w:val="0046472C"/>
    <w:rsid w:val="00464D07"/>
    <w:rsid w:val="004658BF"/>
    <w:rsid w:val="00467515"/>
    <w:rsid w:val="00467B1D"/>
    <w:rsid w:val="00471043"/>
    <w:rsid w:val="004713B5"/>
    <w:rsid w:val="00471AB8"/>
    <w:rsid w:val="00472431"/>
    <w:rsid w:val="00472F7A"/>
    <w:rsid w:val="00472F8C"/>
    <w:rsid w:val="004730BE"/>
    <w:rsid w:val="0047509D"/>
    <w:rsid w:val="0047554A"/>
    <w:rsid w:val="004758C1"/>
    <w:rsid w:val="00475F9B"/>
    <w:rsid w:val="0047687E"/>
    <w:rsid w:val="00477068"/>
    <w:rsid w:val="00477BC9"/>
    <w:rsid w:val="00477E28"/>
    <w:rsid w:val="004818E8"/>
    <w:rsid w:val="00481D37"/>
    <w:rsid w:val="00482A1E"/>
    <w:rsid w:val="00482BC0"/>
    <w:rsid w:val="00483462"/>
    <w:rsid w:val="004837B3"/>
    <w:rsid w:val="00483B9F"/>
    <w:rsid w:val="00483E10"/>
    <w:rsid w:val="004847DE"/>
    <w:rsid w:val="00484E5C"/>
    <w:rsid w:val="00485E23"/>
    <w:rsid w:val="0048654D"/>
    <w:rsid w:val="004867B9"/>
    <w:rsid w:val="00486B0D"/>
    <w:rsid w:val="00492862"/>
    <w:rsid w:val="004940CB"/>
    <w:rsid w:val="00494B5D"/>
    <w:rsid w:val="0049538A"/>
    <w:rsid w:val="00495F71"/>
    <w:rsid w:val="004962BC"/>
    <w:rsid w:val="004964F1"/>
    <w:rsid w:val="00496ACC"/>
    <w:rsid w:val="00496EFB"/>
    <w:rsid w:val="00497DF3"/>
    <w:rsid w:val="004A01F5"/>
    <w:rsid w:val="004A0305"/>
    <w:rsid w:val="004A0401"/>
    <w:rsid w:val="004A0E10"/>
    <w:rsid w:val="004A1343"/>
    <w:rsid w:val="004A13CE"/>
    <w:rsid w:val="004A1BB5"/>
    <w:rsid w:val="004A265A"/>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56D"/>
    <w:rsid w:val="004B2B8B"/>
    <w:rsid w:val="004B2DE4"/>
    <w:rsid w:val="004B57E8"/>
    <w:rsid w:val="004B67EA"/>
    <w:rsid w:val="004B6801"/>
    <w:rsid w:val="004B6BCA"/>
    <w:rsid w:val="004B6FBD"/>
    <w:rsid w:val="004B7455"/>
    <w:rsid w:val="004B75AF"/>
    <w:rsid w:val="004C03F1"/>
    <w:rsid w:val="004C076A"/>
    <w:rsid w:val="004C0C4F"/>
    <w:rsid w:val="004C11AA"/>
    <w:rsid w:val="004C29F1"/>
    <w:rsid w:val="004C2B14"/>
    <w:rsid w:val="004C34F4"/>
    <w:rsid w:val="004C3894"/>
    <w:rsid w:val="004C3CE6"/>
    <w:rsid w:val="004C40E5"/>
    <w:rsid w:val="004C42C8"/>
    <w:rsid w:val="004C4413"/>
    <w:rsid w:val="004C50AA"/>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6267"/>
    <w:rsid w:val="004D7B52"/>
    <w:rsid w:val="004D7DFA"/>
    <w:rsid w:val="004E00CC"/>
    <w:rsid w:val="004E05A2"/>
    <w:rsid w:val="004E07B2"/>
    <w:rsid w:val="004E0894"/>
    <w:rsid w:val="004E0D09"/>
    <w:rsid w:val="004E13EA"/>
    <w:rsid w:val="004E19C4"/>
    <w:rsid w:val="004E1FB0"/>
    <w:rsid w:val="004E2171"/>
    <w:rsid w:val="004E2550"/>
    <w:rsid w:val="004E3415"/>
    <w:rsid w:val="004E4023"/>
    <w:rsid w:val="004E442B"/>
    <w:rsid w:val="004E4612"/>
    <w:rsid w:val="004E47F9"/>
    <w:rsid w:val="004E4C8F"/>
    <w:rsid w:val="004E5D9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446"/>
    <w:rsid w:val="004F38EB"/>
    <w:rsid w:val="004F3AC4"/>
    <w:rsid w:val="004F57E9"/>
    <w:rsid w:val="004F5810"/>
    <w:rsid w:val="004F6423"/>
    <w:rsid w:val="004F6DFE"/>
    <w:rsid w:val="004F6FEF"/>
    <w:rsid w:val="004F7943"/>
    <w:rsid w:val="005002B8"/>
    <w:rsid w:val="00500818"/>
    <w:rsid w:val="00500FED"/>
    <w:rsid w:val="00501200"/>
    <w:rsid w:val="005020EF"/>
    <w:rsid w:val="0050218B"/>
    <w:rsid w:val="0050224F"/>
    <w:rsid w:val="00502533"/>
    <w:rsid w:val="00502C87"/>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2BB"/>
    <w:rsid w:val="0051416C"/>
    <w:rsid w:val="00514B6E"/>
    <w:rsid w:val="0051508F"/>
    <w:rsid w:val="005153C3"/>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278ED"/>
    <w:rsid w:val="00530BB3"/>
    <w:rsid w:val="00530FFF"/>
    <w:rsid w:val="005315A7"/>
    <w:rsid w:val="00531D05"/>
    <w:rsid w:val="00531FA2"/>
    <w:rsid w:val="005321FB"/>
    <w:rsid w:val="0053254A"/>
    <w:rsid w:val="005325B5"/>
    <w:rsid w:val="0053314D"/>
    <w:rsid w:val="005332CF"/>
    <w:rsid w:val="005334CF"/>
    <w:rsid w:val="00533C4A"/>
    <w:rsid w:val="005357BB"/>
    <w:rsid w:val="00536B74"/>
    <w:rsid w:val="00536E98"/>
    <w:rsid w:val="005377B5"/>
    <w:rsid w:val="005379E7"/>
    <w:rsid w:val="00540094"/>
    <w:rsid w:val="00540368"/>
    <w:rsid w:val="00540C9A"/>
    <w:rsid w:val="0054132A"/>
    <w:rsid w:val="00541A24"/>
    <w:rsid w:val="00541E87"/>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390"/>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4390"/>
    <w:rsid w:val="005753B6"/>
    <w:rsid w:val="005769FF"/>
    <w:rsid w:val="005771DB"/>
    <w:rsid w:val="00577A7E"/>
    <w:rsid w:val="00580423"/>
    <w:rsid w:val="005806D2"/>
    <w:rsid w:val="0058102F"/>
    <w:rsid w:val="00581B14"/>
    <w:rsid w:val="00581E01"/>
    <w:rsid w:val="00582A71"/>
    <w:rsid w:val="00583135"/>
    <w:rsid w:val="00583195"/>
    <w:rsid w:val="0058393C"/>
    <w:rsid w:val="00583B84"/>
    <w:rsid w:val="0058451A"/>
    <w:rsid w:val="005846F8"/>
    <w:rsid w:val="0058525D"/>
    <w:rsid w:val="00585C84"/>
    <w:rsid w:val="00586465"/>
    <w:rsid w:val="00587BAC"/>
    <w:rsid w:val="00587D19"/>
    <w:rsid w:val="00587E05"/>
    <w:rsid w:val="00590005"/>
    <w:rsid w:val="00591FAF"/>
    <w:rsid w:val="00593111"/>
    <w:rsid w:val="00593816"/>
    <w:rsid w:val="00593D67"/>
    <w:rsid w:val="00594FA6"/>
    <w:rsid w:val="00595AD4"/>
    <w:rsid w:val="00595F1A"/>
    <w:rsid w:val="00595F8E"/>
    <w:rsid w:val="005964CC"/>
    <w:rsid w:val="00596895"/>
    <w:rsid w:val="00596BDA"/>
    <w:rsid w:val="00597285"/>
    <w:rsid w:val="00597650"/>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B91"/>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676"/>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453"/>
    <w:rsid w:val="005E36FB"/>
    <w:rsid w:val="005E3B81"/>
    <w:rsid w:val="005E4063"/>
    <w:rsid w:val="005E4667"/>
    <w:rsid w:val="005E5976"/>
    <w:rsid w:val="005E5FE0"/>
    <w:rsid w:val="005E655D"/>
    <w:rsid w:val="005E7F35"/>
    <w:rsid w:val="005F0E6E"/>
    <w:rsid w:val="005F13F0"/>
    <w:rsid w:val="005F1501"/>
    <w:rsid w:val="005F2162"/>
    <w:rsid w:val="005F28E9"/>
    <w:rsid w:val="005F2D7B"/>
    <w:rsid w:val="005F348F"/>
    <w:rsid w:val="005F35B9"/>
    <w:rsid w:val="005F3DEF"/>
    <w:rsid w:val="005F3FEB"/>
    <w:rsid w:val="005F4419"/>
    <w:rsid w:val="005F4815"/>
    <w:rsid w:val="005F4872"/>
    <w:rsid w:val="005F4A5E"/>
    <w:rsid w:val="005F4C14"/>
    <w:rsid w:val="005F55FD"/>
    <w:rsid w:val="005F5F2C"/>
    <w:rsid w:val="005F5FBE"/>
    <w:rsid w:val="005F68D4"/>
    <w:rsid w:val="005F6991"/>
    <w:rsid w:val="005F70E4"/>
    <w:rsid w:val="005F7EBF"/>
    <w:rsid w:val="00600AEB"/>
    <w:rsid w:val="006015A1"/>
    <w:rsid w:val="006015E1"/>
    <w:rsid w:val="00601B91"/>
    <w:rsid w:val="00601DD0"/>
    <w:rsid w:val="0060200D"/>
    <w:rsid w:val="00602DAD"/>
    <w:rsid w:val="00603709"/>
    <w:rsid w:val="006038D4"/>
    <w:rsid w:val="0060394F"/>
    <w:rsid w:val="00603E31"/>
    <w:rsid w:val="0060408D"/>
    <w:rsid w:val="006041B7"/>
    <w:rsid w:val="0060489C"/>
    <w:rsid w:val="00605D03"/>
    <w:rsid w:val="00606CBD"/>
    <w:rsid w:val="00606DB4"/>
    <w:rsid w:val="00607C46"/>
    <w:rsid w:val="00610BC5"/>
    <w:rsid w:val="00612434"/>
    <w:rsid w:val="00612488"/>
    <w:rsid w:val="00612CE6"/>
    <w:rsid w:val="00612EDD"/>
    <w:rsid w:val="0061452C"/>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76"/>
    <w:rsid w:val="0062788C"/>
    <w:rsid w:val="00627CD4"/>
    <w:rsid w:val="00630BA9"/>
    <w:rsid w:val="00630DE9"/>
    <w:rsid w:val="00630F03"/>
    <w:rsid w:val="006317F4"/>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552"/>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2901"/>
    <w:rsid w:val="00652E6F"/>
    <w:rsid w:val="00653069"/>
    <w:rsid w:val="00653829"/>
    <w:rsid w:val="00653A37"/>
    <w:rsid w:val="006541EB"/>
    <w:rsid w:val="006545F9"/>
    <w:rsid w:val="006553EF"/>
    <w:rsid w:val="00656E18"/>
    <w:rsid w:val="00656F8A"/>
    <w:rsid w:val="00657EEC"/>
    <w:rsid w:val="00660F6D"/>
    <w:rsid w:val="00660FD8"/>
    <w:rsid w:val="0066179A"/>
    <w:rsid w:val="00661860"/>
    <w:rsid w:val="00661C9F"/>
    <w:rsid w:val="00661FBE"/>
    <w:rsid w:val="0066231D"/>
    <w:rsid w:val="00662606"/>
    <w:rsid w:val="0066271C"/>
    <w:rsid w:val="00663099"/>
    <w:rsid w:val="006630D5"/>
    <w:rsid w:val="00663CB2"/>
    <w:rsid w:val="006640F1"/>
    <w:rsid w:val="00664184"/>
    <w:rsid w:val="00664C39"/>
    <w:rsid w:val="0066500F"/>
    <w:rsid w:val="00665B16"/>
    <w:rsid w:val="00665D82"/>
    <w:rsid w:val="006666F6"/>
    <w:rsid w:val="00667BD8"/>
    <w:rsid w:val="00670300"/>
    <w:rsid w:val="00670373"/>
    <w:rsid w:val="00670606"/>
    <w:rsid w:val="00671B2B"/>
    <w:rsid w:val="00671D4E"/>
    <w:rsid w:val="00671DB5"/>
    <w:rsid w:val="00671E8F"/>
    <w:rsid w:val="006727BF"/>
    <w:rsid w:val="0067281B"/>
    <w:rsid w:val="00673538"/>
    <w:rsid w:val="006756B8"/>
    <w:rsid w:val="00677B00"/>
    <w:rsid w:val="00677F40"/>
    <w:rsid w:val="00680281"/>
    <w:rsid w:val="006815C3"/>
    <w:rsid w:val="00681764"/>
    <w:rsid w:val="00681CDE"/>
    <w:rsid w:val="006824FC"/>
    <w:rsid w:val="00682AD5"/>
    <w:rsid w:val="0068448B"/>
    <w:rsid w:val="006854C1"/>
    <w:rsid w:val="00685C49"/>
    <w:rsid w:val="00687997"/>
    <w:rsid w:val="00687E47"/>
    <w:rsid w:val="0069058D"/>
    <w:rsid w:val="00690DBB"/>
    <w:rsid w:val="006912EA"/>
    <w:rsid w:val="00691C76"/>
    <w:rsid w:val="00692635"/>
    <w:rsid w:val="00693C7B"/>
    <w:rsid w:val="00694911"/>
    <w:rsid w:val="006966D7"/>
    <w:rsid w:val="00696EED"/>
    <w:rsid w:val="006A02C4"/>
    <w:rsid w:val="006A0320"/>
    <w:rsid w:val="006A0559"/>
    <w:rsid w:val="006A19E0"/>
    <w:rsid w:val="006A1A30"/>
    <w:rsid w:val="006A1B99"/>
    <w:rsid w:val="006A24E5"/>
    <w:rsid w:val="006A2889"/>
    <w:rsid w:val="006A2BFC"/>
    <w:rsid w:val="006A2DDF"/>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35D"/>
    <w:rsid w:val="006B3563"/>
    <w:rsid w:val="006B3FBF"/>
    <w:rsid w:val="006B4773"/>
    <w:rsid w:val="006B4B0E"/>
    <w:rsid w:val="006B4D7E"/>
    <w:rsid w:val="006B5492"/>
    <w:rsid w:val="006B5692"/>
    <w:rsid w:val="006B56F2"/>
    <w:rsid w:val="006B69A9"/>
    <w:rsid w:val="006C0152"/>
    <w:rsid w:val="006C0E1D"/>
    <w:rsid w:val="006C133E"/>
    <w:rsid w:val="006C176F"/>
    <w:rsid w:val="006C1CEA"/>
    <w:rsid w:val="006C1DFE"/>
    <w:rsid w:val="006C29FF"/>
    <w:rsid w:val="006C2ED7"/>
    <w:rsid w:val="006C4A69"/>
    <w:rsid w:val="006C5438"/>
    <w:rsid w:val="006C5FDC"/>
    <w:rsid w:val="006C613D"/>
    <w:rsid w:val="006C6272"/>
    <w:rsid w:val="006C63B5"/>
    <w:rsid w:val="006C7DED"/>
    <w:rsid w:val="006D0977"/>
    <w:rsid w:val="006D1390"/>
    <w:rsid w:val="006D1BC0"/>
    <w:rsid w:val="006D2363"/>
    <w:rsid w:val="006D2CFF"/>
    <w:rsid w:val="006D3202"/>
    <w:rsid w:val="006D3C8B"/>
    <w:rsid w:val="006D3F92"/>
    <w:rsid w:val="006D3FB5"/>
    <w:rsid w:val="006D463E"/>
    <w:rsid w:val="006D505B"/>
    <w:rsid w:val="006D6694"/>
    <w:rsid w:val="006D67EE"/>
    <w:rsid w:val="006E04DD"/>
    <w:rsid w:val="006E05DF"/>
    <w:rsid w:val="006E2477"/>
    <w:rsid w:val="006E28D7"/>
    <w:rsid w:val="006E2957"/>
    <w:rsid w:val="006E2B14"/>
    <w:rsid w:val="006E39E2"/>
    <w:rsid w:val="006E42EC"/>
    <w:rsid w:val="006E533D"/>
    <w:rsid w:val="006E6528"/>
    <w:rsid w:val="006E6883"/>
    <w:rsid w:val="006E75C7"/>
    <w:rsid w:val="006E7679"/>
    <w:rsid w:val="006F1C0C"/>
    <w:rsid w:val="006F1F4B"/>
    <w:rsid w:val="006F2F71"/>
    <w:rsid w:val="006F486C"/>
    <w:rsid w:val="006F4B4E"/>
    <w:rsid w:val="006F631C"/>
    <w:rsid w:val="006F6C7A"/>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C6C"/>
    <w:rsid w:val="00712106"/>
    <w:rsid w:val="007128D8"/>
    <w:rsid w:val="007128DA"/>
    <w:rsid w:val="00713645"/>
    <w:rsid w:val="00714305"/>
    <w:rsid w:val="00715222"/>
    <w:rsid w:val="00715304"/>
    <w:rsid w:val="0071539A"/>
    <w:rsid w:val="007154B7"/>
    <w:rsid w:val="00715DC6"/>
    <w:rsid w:val="007160DA"/>
    <w:rsid w:val="0071650A"/>
    <w:rsid w:val="00716F5E"/>
    <w:rsid w:val="00717339"/>
    <w:rsid w:val="00717909"/>
    <w:rsid w:val="00717D94"/>
    <w:rsid w:val="00720E2A"/>
    <w:rsid w:val="00721180"/>
    <w:rsid w:val="00721374"/>
    <w:rsid w:val="0072163C"/>
    <w:rsid w:val="0072168C"/>
    <w:rsid w:val="007218A2"/>
    <w:rsid w:val="00721A8D"/>
    <w:rsid w:val="00721C5B"/>
    <w:rsid w:val="00721E06"/>
    <w:rsid w:val="0072229D"/>
    <w:rsid w:val="00722B34"/>
    <w:rsid w:val="00723C3F"/>
    <w:rsid w:val="007243EB"/>
    <w:rsid w:val="007244EC"/>
    <w:rsid w:val="00724719"/>
    <w:rsid w:val="00724B68"/>
    <w:rsid w:val="00725AB6"/>
    <w:rsid w:val="00725C92"/>
    <w:rsid w:val="00725D1E"/>
    <w:rsid w:val="00726D3A"/>
    <w:rsid w:val="00726E29"/>
    <w:rsid w:val="00726E63"/>
    <w:rsid w:val="007306D3"/>
    <w:rsid w:val="007317B5"/>
    <w:rsid w:val="00731D1E"/>
    <w:rsid w:val="0073210C"/>
    <w:rsid w:val="0073238A"/>
    <w:rsid w:val="00732CB6"/>
    <w:rsid w:val="007334EA"/>
    <w:rsid w:val="0073352B"/>
    <w:rsid w:val="00733758"/>
    <w:rsid w:val="00733DE3"/>
    <w:rsid w:val="00733F45"/>
    <w:rsid w:val="00734BBA"/>
    <w:rsid w:val="00735BCF"/>
    <w:rsid w:val="00735C0D"/>
    <w:rsid w:val="00735E40"/>
    <w:rsid w:val="0073602A"/>
    <w:rsid w:val="00736E69"/>
    <w:rsid w:val="00736EA4"/>
    <w:rsid w:val="00736ECE"/>
    <w:rsid w:val="0073711D"/>
    <w:rsid w:val="007376EF"/>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5AC1"/>
    <w:rsid w:val="00746011"/>
    <w:rsid w:val="00746BAF"/>
    <w:rsid w:val="00747175"/>
    <w:rsid w:val="0074743B"/>
    <w:rsid w:val="00747663"/>
    <w:rsid w:val="00747A97"/>
    <w:rsid w:val="00747BF3"/>
    <w:rsid w:val="007500D1"/>
    <w:rsid w:val="00750B74"/>
    <w:rsid w:val="007510CD"/>
    <w:rsid w:val="00751116"/>
    <w:rsid w:val="00751799"/>
    <w:rsid w:val="0075196E"/>
    <w:rsid w:val="0075224D"/>
    <w:rsid w:val="0075257E"/>
    <w:rsid w:val="00753151"/>
    <w:rsid w:val="007538D2"/>
    <w:rsid w:val="00753948"/>
    <w:rsid w:val="00754305"/>
    <w:rsid w:val="00754657"/>
    <w:rsid w:val="00754F0F"/>
    <w:rsid w:val="007552F1"/>
    <w:rsid w:val="007553E4"/>
    <w:rsid w:val="00755F3B"/>
    <w:rsid w:val="00756010"/>
    <w:rsid w:val="007560A1"/>
    <w:rsid w:val="007566CB"/>
    <w:rsid w:val="00757947"/>
    <w:rsid w:val="007611E9"/>
    <w:rsid w:val="00761429"/>
    <w:rsid w:val="0076284D"/>
    <w:rsid w:val="00763DEE"/>
    <w:rsid w:val="00764FD6"/>
    <w:rsid w:val="007654C6"/>
    <w:rsid w:val="00765F24"/>
    <w:rsid w:val="00766211"/>
    <w:rsid w:val="00766335"/>
    <w:rsid w:val="007678EB"/>
    <w:rsid w:val="00771A27"/>
    <w:rsid w:val="00771EC8"/>
    <w:rsid w:val="007720C2"/>
    <w:rsid w:val="007724D3"/>
    <w:rsid w:val="007731F0"/>
    <w:rsid w:val="007740AD"/>
    <w:rsid w:val="007742AA"/>
    <w:rsid w:val="00774E82"/>
    <w:rsid w:val="00774FA3"/>
    <w:rsid w:val="0077554C"/>
    <w:rsid w:val="007763E1"/>
    <w:rsid w:val="00777670"/>
    <w:rsid w:val="00780BE6"/>
    <w:rsid w:val="007818FF"/>
    <w:rsid w:val="00781C07"/>
    <w:rsid w:val="00782BF8"/>
    <w:rsid w:val="007834AA"/>
    <w:rsid w:val="00783536"/>
    <w:rsid w:val="00783C19"/>
    <w:rsid w:val="0078454D"/>
    <w:rsid w:val="00785172"/>
    <w:rsid w:val="007851D0"/>
    <w:rsid w:val="00785F17"/>
    <w:rsid w:val="007860B6"/>
    <w:rsid w:val="007863E6"/>
    <w:rsid w:val="00786563"/>
    <w:rsid w:val="00786DEE"/>
    <w:rsid w:val="007872CE"/>
    <w:rsid w:val="00787729"/>
    <w:rsid w:val="0078780C"/>
    <w:rsid w:val="00787DC2"/>
    <w:rsid w:val="0079007C"/>
    <w:rsid w:val="007909D9"/>
    <w:rsid w:val="00790A5E"/>
    <w:rsid w:val="00790D67"/>
    <w:rsid w:val="00790FAD"/>
    <w:rsid w:val="007912DE"/>
    <w:rsid w:val="00791E5B"/>
    <w:rsid w:val="00791FC9"/>
    <w:rsid w:val="0079409C"/>
    <w:rsid w:val="0079488E"/>
    <w:rsid w:val="007948D0"/>
    <w:rsid w:val="00795176"/>
    <w:rsid w:val="00797526"/>
    <w:rsid w:val="007976F5"/>
    <w:rsid w:val="007A059A"/>
    <w:rsid w:val="007A0981"/>
    <w:rsid w:val="007A0F1C"/>
    <w:rsid w:val="007A130B"/>
    <w:rsid w:val="007A50A9"/>
    <w:rsid w:val="007A5210"/>
    <w:rsid w:val="007A5BDA"/>
    <w:rsid w:val="007A6EAB"/>
    <w:rsid w:val="007A769D"/>
    <w:rsid w:val="007A7D55"/>
    <w:rsid w:val="007A7E8A"/>
    <w:rsid w:val="007B12FF"/>
    <w:rsid w:val="007B185F"/>
    <w:rsid w:val="007B1AF0"/>
    <w:rsid w:val="007B21CE"/>
    <w:rsid w:val="007B2966"/>
    <w:rsid w:val="007B2A01"/>
    <w:rsid w:val="007B2E75"/>
    <w:rsid w:val="007B39E1"/>
    <w:rsid w:val="007B4DFE"/>
    <w:rsid w:val="007B6219"/>
    <w:rsid w:val="007B6AEC"/>
    <w:rsid w:val="007B7FB4"/>
    <w:rsid w:val="007C0612"/>
    <w:rsid w:val="007C0697"/>
    <w:rsid w:val="007C06DD"/>
    <w:rsid w:val="007C1FE3"/>
    <w:rsid w:val="007C348D"/>
    <w:rsid w:val="007C39B7"/>
    <w:rsid w:val="007C3B9B"/>
    <w:rsid w:val="007C4133"/>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D96"/>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CFF"/>
    <w:rsid w:val="007E625C"/>
    <w:rsid w:val="007E6A1C"/>
    <w:rsid w:val="007E6C65"/>
    <w:rsid w:val="007E6E0E"/>
    <w:rsid w:val="007E7010"/>
    <w:rsid w:val="007F0164"/>
    <w:rsid w:val="007F0225"/>
    <w:rsid w:val="007F1A0D"/>
    <w:rsid w:val="007F1B2E"/>
    <w:rsid w:val="007F1B84"/>
    <w:rsid w:val="007F2173"/>
    <w:rsid w:val="007F3317"/>
    <w:rsid w:val="007F3812"/>
    <w:rsid w:val="007F3D95"/>
    <w:rsid w:val="007F47E7"/>
    <w:rsid w:val="007F4F75"/>
    <w:rsid w:val="007F5196"/>
    <w:rsid w:val="007F6402"/>
    <w:rsid w:val="007F65C2"/>
    <w:rsid w:val="007F6F26"/>
    <w:rsid w:val="007F7397"/>
    <w:rsid w:val="0080046E"/>
    <w:rsid w:val="0080269D"/>
    <w:rsid w:val="008027DE"/>
    <w:rsid w:val="008040CB"/>
    <w:rsid w:val="008043C9"/>
    <w:rsid w:val="00805177"/>
    <w:rsid w:val="00805AB1"/>
    <w:rsid w:val="00806044"/>
    <w:rsid w:val="00807185"/>
    <w:rsid w:val="00807B75"/>
    <w:rsid w:val="00810237"/>
    <w:rsid w:val="00810AF3"/>
    <w:rsid w:val="008119CB"/>
    <w:rsid w:val="00813105"/>
    <w:rsid w:val="008131F9"/>
    <w:rsid w:val="00813B3B"/>
    <w:rsid w:val="00814153"/>
    <w:rsid w:val="0081425E"/>
    <w:rsid w:val="008142E7"/>
    <w:rsid w:val="00814A84"/>
    <w:rsid w:val="00814F72"/>
    <w:rsid w:val="008150F0"/>
    <w:rsid w:val="00816837"/>
    <w:rsid w:val="008176D9"/>
    <w:rsid w:val="00817AB9"/>
    <w:rsid w:val="0082059C"/>
    <w:rsid w:val="00820787"/>
    <w:rsid w:val="0082094F"/>
    <w:rsid w:val="00821B38"/>
    <w:rsid w:val="00821BB1"/>
    <w:rsid w:val="008221D5"/>
    <w:rsid w:val="008226E0"/>
    <w:rsid w:val="00822FA0"/>
    <w:rsid w:val="008233DF"/>
    <w:rsid w:val="00823BF2"/>
    <w:rsid w:val="00823E56"/>
    <w:rsid w:val="0082502F"/>
    <w:rsid w:val="008253EC"/>
    <w:rsid w:val="008256DD"/>
    <w:rsid w:val="00825FEE"/>
    <w:rsid w:val="0082692A"/>
    <w:rsid w:val="00826A7E"/>
    <w:rsid w:val="008272CE"/>
    <w:rsid w:val="0082733A"/>
    <w:rsid w:val="00827AF2"/>
    <w:rsid w:val="00831133"/>
    <w:rsid w:val="0083170B"/>
    <w:rsid w:val="00832355"/>
    <w:rsid w:val="0083270B"/>
    <w:rsid w:val="008335C6"/>
    <w:rsid w:val="008339CC"/>
    <w:rsid w:val="00833AB8"/>
    <w:rsid w:val="00833C48"/>
    <w:rsid w:val="00833DF5"/>
    <w:rsid w:val="008344ED"/>
    <w:rsid w:val="008349ED"/>
    <w:rsid w:val="00834AE8"/>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15E"/>
    <w:rsid w:val="00846788"/>
    <w:rsid w:val="00846AE0"/>
    <w:rsid w:val="00846C06"/>
    <w:rsid w:val="008475C6"/>
    <w:rsid w:val="00851498"/>
    <w:rsid w:val="00851768"/>
    <w:rsid w:val="00851A48"/>
    <w:rsid w:val="00852442"/>
    <w:rsid w:val="00852F58"/>
    <w:rsid w:val="0085360B"/>
    <w:rsid w:val="008536DF"/>
    <w:rsid w:val="008537D3"/>
    <w:rsid w:val="00853A05"/>
    <w:rsid w:val="00853FDC"/>
    <w:rsid w:val="00854EFE"/>
    <w:rsid w:val="00855F51"/>
    <w:rsid w:val="008563C3"/>
    <w:rsid w:val="00856DBF"/>
    <w:rsid w:val="008576A8"/>
    <w:rsid w:val="00857D41"/>
    <w:rsid w:val="00857DE3"/>
    <w:rsid w:val="00860F5E"/>
    <w:rsid w:val="00860F76"/>
    <w:rsid w:val="00861124"/>
    <w:rsid w:val="00861205"/>
    <w:rsid w:val="00861C17"/>
    <w:rsid w:val="00861F49"/>
    <w:rsid w:val="0086202D"/>
    <w:rsid w:val="00862608"/>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61F"/>
    <w:rsid w:val="0088285C"/>
    <w:rsid w:val="008829B2"/>
    <w:rsid w:val="00882FDD"/>
    <w:rsid w:val="0088336F"/>
    <w:rsid w:val="008835A9"/>
    <w:rsid w:val="00884B13"/>
    <w:rsid w:val="00884B89"/>
    <w:rsid w:val="0088657A"/>
    <w:rsid w:val="00886C5B"/>
    <w:rsid w:val="00887B5D"/>
    <w:rsid w:val="008901DC"/>
    <w:rsid w:val="008903B1"/>
    <w:rsid w:val="008910AC"/>
    <w:rsid w:val="0089307B"/>
    <w:rsid w:val="008930CD"/>
    <w:rsid w:val="008931B4"/>
    <w:rsid w:val="0089331B"/>
    <w:rsid w:val="008933BC"/>
    <w:rsid w:val="0089398C"/>
    <w:rsid w:val="00893B29"/>
    <w:rsid w:val="00893C2B"/>
    <w:rsid w:val="00894C19"/>
    <w:rsid w:val="00894FEF"/>
    <w:rsid w:val="00895FDB"/>
    <w:rsid w:val="008969D4"/>
    <w:rsid w:val="008A0157"/>
    <w:rsid w:val="008A1D5F"/>
    <w:rsid w:val="008A216D"/>
    <w:rsid w:val="008A2970"/>
    <w:rsid w:val="008A35C9"/>
    <w:rsid w:val="008A3657"/>
    <w:rsid w:val="008A37DA"/>
    <w:rsid w:val="008A3A6F"/>
    <w:rsid w:val="008A3C76"/>
    <w:rsid w:val="008A51A5"/>
    <w:rsid w:val="008A52F4"/>
    <w:rsid w:val="008A5873"/>
    <w:rsid w:val="008A5D2E"/>
    <w:rsid w:val="008A6002"/>
    <w:rsid w:val="008A6B05"/>
    <w:rsid w:val="008A71C4"/>
    <w:rsid w:val="008A71F6"/>
    <w:rsid w:val="008A7E15"/>
    <w:rsid w:val="008B0CEA"/>
    <w:rsid w:val="008B12C0"/>
    <w:rsid w:val="008B1FB2"/>
    <w:rsid w:val="008B2E27"/>
    <w:rsid w:val="008B31B9"/>
    <w:rsid w:val="008B34B1"/>
    <w:rsid w:val="008B4851"/>
    <w:rsid w:val="008B4A24"/>
    <w:rsid w:val="008B5087"/>
    <w:rsid w:val="008B5444"/>
    <w:rsid w:val="008B57F7"/>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0FCF"/>
    <w:rsid w:val="008D1798"/>
    <w:rsid w:val="008D277C"/>
    <w:rsid w:val="008D2D3D"/>
    <w:rsid w:val="008D3425"/>
    <w:rsid w:val="008D3AE8"/>
    <w:rsid w:val="008D52D5"/>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6F"/>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94B"/>
    <w:rsid w:val="00915B2A"/>
    <w:rsid w:val="00915EBC"/>
    <w:rsid w:val="0091615C"/>
    <w:rsid w:val="00916A56"/>
    <w:rsid w:val="00916CA4"/>
    <w:rsid w:val="00916DDB"/>
    <w:rsid w:val="00917759"/>
    <w:rsid w:val="009177BE"/>
    <w:rsid w:val="00917931"/>
    <w:rsid w:val="0091DCB7"/>
    <w:rsid w:val="0092026D"/>
    <w:rsid w:val="00920619"/>
    <w:rsid w:val="009207CE"/>
    <w:rsid w:val="00920A13"/>
    <w:rsid w:val="00920DF2"/>
    <w:rsid w:val="00922564"/>
    <w:rsid w:val="00923A02"/>
    <w:rsid w:val="00924B58"/>
    <w:rsid w:val="00925348"/>
    <w:rsid w:val="0092602D"/>
    <w:rsid w:val="009265B6"/>
    <w:rsid w:val="00927837"/>
    <w:rsid w:val="00927D63"/>
    <w:rsid w:val="00927FB2"/>
    <w:rsid w:val="00927FFC"/>
    <w:rsid w:val="009302A6"/>
    <w:rsid w:val="0093049E"/>
    <w:rsid w:val="00931B8A"/>
    <w:rsid w:val="00931CA2"/>
    <w:rsid w:val="00931E5B"/>
    <w:rsid w:val="0093234E"/>
    <w:rsid w:val="0093252D"/>
    <w:rsid w:val="009334B8"/>
    <w:rsid w:val="00933845"/>
    <w:rsid w:val="00934E53"/>
    <w:rsid w:val="00935371"/>
    <w:rsid w:val="00935BD0"/>
    <w:rsid w:val="00935DD2"/>
    <w:rsid w:val="00937444"/>
    <w:rsid w:val="0093767A"/>
    <w:rsid w:val="00941625"/>
    <w:rsid w:val="0094210F"/>
    <w:rsid w:val="009425A7"/>
    <w:rsid w:val="00942B80"/>
    <w:rsid w:val="00942BCA"/>
    <w:rsid w:val="009438E2"/>
    <w:rsid w:val="00946722"/>
    <w:rsid w:val="0094708F"/>
    <w:rsid w:val="009502F5"/>
    <w:rsid w:val="00951770"/>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2EA7"/>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35A"/>
    <w:rsid w:val="009716FC"/>
    <w:rsid w:val="00971D98"/>
    <w:rsid w:val="00972A1D"/>
    <w:rsid w:val="00973E16"/>
    <w:rsid w:val="0097609B"/>
    <w:rsid w:val="009761D3"/>
    <w:rsid w:val="009763AF"/>
    <w:rsid w:val="0097687E"/>
    <w:rsid w:val="009773F1"/>
    <w:rsid w:val="00980A5D"/>
    <w:rsid w:val="00980CB2"/>
    <w:rsid w:val="00980D68"/>
    <w:rsid w:val="009816E0"/>
    <w:rsid w:val="009823C1"/>
    <w:rsid w:val="0098397C"/>
    <w:rsid w:val="00983A43"/>
    <w:rsid w:val="009841CD"/>
    <w:rsid w:val="00984F6B"/>
    <w:rsid w:val="009855D4"/>
    <w:rsid w:val="009856FE"/>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4BD4"/>
    <w:rsid w:val="00995FEE"/>
    <w:rsid w:val="00996076"/>
    <w:rsid w:val="00996FBB"/>
    <w:rsid w:val="009971D6"/>
    <w:rsid w:val="009975BF"/>
    <w:rsid w:val="009978CF"/>
    <w:rsid w:val="009A0886"/>
    <w:rsid w:val="009A0F4E"/>
    <w:rsid w:val="009A180D"/>
    <w:rsid w:val="009A2A2B"/>
    <w:rsid w:val="009A2E1A"/>
    <w:rsid w:val="009A2F47"/>
    <w:rsid w:val="009A43BF"/>
    <w:rsid w:val="009A6B2F"/>
    <w:rsid w:val="009A6B3A"/>
    <w:rsid w:val="009A71AC"/>
    <w:rsid w:val="009A7D11"/>
    <w:rsid w:val="009B3266"/>
    <w:rsid w:val="009B338B"/>
    <w:rsid w:val="009B3F3E"/>
    <w:rsid w:val="009B3FDD"/>
    <w:rsid w:val="009B4090"/>
    <w:rsid w:val="009B4FB1"/>
    <w:rsid w:val="009B520E"/>
    <w:rsid w:val="009B62AA"/>
    <w:rsid w:val="009B654D"/>
    <w:rsid w:val="009B6595"/>
    <w:rsid w:val="009B66AB"/>
    <w:rsid w:val="009B6AF0"/>
    <w:rsid w:val="009B6E32"/>
    <w:rsid w:val="009B6E9A"/>
    <w:rsid w:val="009B6F95"/>
    <w:rsid w:val="009B711D"/>
    <w:rsid w:val="009B78BC"/>
    <w:rsid w:val="009C0AD2"/>
    <w:rsid w:val="009C1714"/>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4A63"/>
    <w:rsid w:val="009D57A5"/>
    <w:rsid w:val="009D7222"/>
    <w:rsid w:val="009D7294"/>
    <w:rsid w:val="009D7770"/>
    <w:rsid w:val="009D779F"/>
    <w:rsid w:val="009D7823"/>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04C"/>
    <w:rsid w:val="00A0136C"/>
    <w:rsid w:val="00A01B3A"/>
    <w:rsid w:val="00A0248F"/>
    <w:rsid w:val="00A02524"/>
    <w:rsid w:val="00A033EB"/>
    <w:rsid w:val="00A0346A"/>
    <w:rsid w:val="00A040B5"/>
    <w:rsid w:val="00A0430F"/>
    <w:rsid w:val="00A04ACA"/>
    <w:rsid w:val="00A0619A"/>
    <w:rsid w:val="00A065A2"/>
    <w:rsid w:val="00A100C8"/>
    <w:rsid w:val="00A10489"/>
    <w:rsid w:val="00A10DB9"/>
    <w:rsid w:val="00A10FCA"/>
    <w:rsid w:val="00A113C1"/>
    <w:rsid w:val="00A11E57"/>
    <w:rsid w:val="00A12346"/>
    <w:rsid w:val="00A123D0"/>
    <w:rsid w:val="00A1297F"/>
    <w:rsid w:val="00A130D3"/>
    <w:rsid w:val="00A132EB"/>
    <w:rsid w:val="00A13EAF"/>
    <w:rsid w:val="00A141E9"/>
    <w:rsid w:val="00A144B6"/>
    <w:rsid w:val="00A147C9"/>
    <w:rsid w:val="00A14833"/>
    <w:rsid w:val="00A167F9"/>
    <w:rsid w:val="00A1776F"/>
    <w:rsid w:val="00A215B6"/>
    <w:rsid w:val="00A23B71"/>
    <w:rsid w:val="00A24A76"/>
    <w:rsid w:val="00A24FC3"/>
    <w:rsid w:val="00A25751"/>
    <w:rsid w:val="00A25997"/>
    <w:rsid w:val="00A26601"/>
    <w:rsid w:val="00A26794"/>
    <w:rsid w:val="00A26D56"/>
    <w:rsid w:val="00A26F11"/>
    <w:rsid w:val="00A2707D"/>
    <w:rsid w:val="00A27446"/>
    <w:rsid w:val="00A276CE"/>
    <w:rsid w:val="00A27846"/>
    <w:rsid w:val="00A32840"/>
    <w:rsid w:val="00A32BE9"/>
    <w:rsid w:val="00A32FBD"/>
    <w:rsid w:val="00A33366"/>
    <w:rsid w:val="00A33684"/>
    <w:rsid w:val="00A35500"/>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AAE"/>
    <w:rsid w:val="00A43C02"/>
    <w:rsid w:val="00A44AE6"/>
    <w:rsid w:val="00A44B13"/>
    <w:rsid w:val="00A45433"/>
    <w:rsid w:val="00A4599F"/>
    <w:rsid w:val="00A466F1"/>
    <w:rsid w:val="00A47CF5"/>
    <w:rsid w:val="00A50B73"/>
    <w:rsid w:val="00A510B9"/>
    <w:rsid w:val="00A5253F"/>
    <w:rsid w:val="00A529EF"/>
    <w:rsid w:val="00A52B08"/>
    <w:rsid w:val="00A52BA0"/>
    <w:rsid w:val="00A54409"/>
    <w:rsid w:val="00A54EAE"/>
    <w:rsid w:val="00A55508"/>
    <w:rsid w:val="00A55596"/>
    <w:rsid w:val="00A55891"/>
    <w:rsid w:val="00A55AA5"/>
    <w:rsid w:val="00A55FDF"/>
    <w:rsid w:val="00A560A2"/>
    <w:rsid w:val="00A56324"/>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1E48"/>
    <w:rsid w:val="00A728AD"/>
    <w:rsid w:val="00A731E3"/>
    <w:rsid w:val="00A73BF7"/>
    <w:rsid w:val="00A744AD"/>
    <w:rsid w:val="00A747AC"/>
    <w:rsid w:val="00A74B22"/>
    <w:rsid w:val="00A75E04"/>
    <w:rsid w:val="00A76A65"/>
    <w:rsid w:val="00A76EAF"/>
    <w:rsid w:val="00A76F66"/>
    <w:rsid w:val="00A77900"/>
    <w:rsid w:val="00A80545"/>
    <w:rsid w:val="00A8071F"/>
    <w:rsid w:val="00A80C02"/>
    <w:rsid w:val="00A80ED5"/>
    <w:rsid w:val="00A81851"/>
    <w:rsid w:val="00A81AA2"/>
    <w:rsid w:val="00A81FB7"/>
    <w:rsid w:val="00A829C4"/>
    <w:rsid w:val="00A834A7"/>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0C11"/>
    <w:rsid w:val="00AA1198"/>
    <w:rsid w:val="00AA268D"/>
    <w:rsid w:val="00AA2718"/>
    <w:rsid w:val="00AA29DF"/>
    <w:rsid w:val="00AA362E"/>
    <w:rsid w:val="00AA4446"/>
    <w:rsid w:val="00AA4ADC"/>
    <w:rsid w:val="00AA4C18"/>
    <w:rsid w:val="00AA52E1"/>
    <w:rsid w:val="00AA53F1"/>
    <w:rsid w:val="00AA5F07"/>
    <w:rsid w:val="00AA62D6"/>
    <w:rsid w:val="00AA66DF"/>
    <w:rsid w:val="00AA6796"/>
    <w:rsid w:val="00AA6862"/>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D10"/>
    <w:rsid w:val="00AD0F22"/>
    <w:rsid w:val="00AD16FA"/>
    <w:rsid w:val="00AD1B88"/>
    <w:rsid w:val="00AD2137"/>
    <w:rsid w:val="00AD248B"/>
    <w:rsid w:val="00AD3648"/>
    <w:rsid w:val="00AD3951"/>
    <w:rsid w:val="00AD3DCD"/>
    <w:rsid w:val="00AD4055"/>
    <w:rsid w:val="00AD430A"/>
    <w:rsid w:val="00AD4BED"/>
    <w:rsid w:val="00AD4F1A"/>
    <w:rsid w:val="00AD5069"/>
    <w:rsid w:val="00AD51F7"/>
    <w:rsid w:val="00AD53C9"/>
    <w:rsid w:val="00AD56F4"/>
    <w:rsid w:val="00AD5DD1"/>
    <w:rsid w:val="00AD7D83"/>
    <w:rsid w:val="00AE0354"/>
    <w:rsid w:val="00AE1244"/>
    <w:rsid w:val="00AE16CD"/>
    <w:rsid w:val="00AE1A0D"/>
    <w:rsid w:val="00AE1C5F"/>
    <w:rsid w:val="00AE28B5"/>
    <w:rsid w:val="00AE2AEF"/>
    <w:rsid w:val="00AE2B70"/>
    <w:rsid w:val="00AE2FC6"/>
    <w:rsid w:val="00AE3439"/>
    <w:rsid w:val="00AE34E5"/>
    <w:rsid w:val="00AE422D"/>
    <w:rsid w:val="00AE5294"/>
    <w:rsid w:val="00AE55E5"/>
    <w:rsid w:val="00AE60D1"/>
    <w:rsid w:val="00AE7102"/>
    <w:rsid w:val="00AF0AB7"/>
    <w:rsid w:val="00AF1844"/>
    <w:rsid w:val="00AF1FCB"/>
    <w:rsid w:val="00AF2399"/>
    <w:rsid w:val="00AF2695"/>
    <w:rsid w:val="00AF2D91"/>
    <w:rsid w:val="00AF3747"/>
    <w:rsid w:val="00AF42F9"/>
    <w:rsid w:val="00AF5CF4"/>
    <w:rsid w:val="00AF6074"/>
    <w:rsid w:val="00AF62E6"/>
    <w:rsid w:val="00AF6844"/>
    <w:rsid w:val="00AF6BA0"/>
    <w:rsid w:val="00AF75A8"/>
    <w:rsid w:val="00AF76C1"/>
    <w:rsid w:val="00AF7FB3"/>
    <w:rsid w:val="00B0035B"/>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4B27"/>
    <w:rsid w:val="00B14B39"/>
    <w:rsid w:val="00B15291"/>
    <w:rsid w:val="00B16439"/>
    <w:rsid w:val="00B16562"/>
    <w:rsid w:val="00B16E56"/>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6C"/>
    <w:rsid w:val="00B27D89"/>
    <w:rsid w:val="00B3055F"/>
    <w:rsid w:val="00B30561"/>
    <w:rsid w:val="00B3068F"/>
    <w:rsid w:val="00B30AC8"/>
    <w:rsid w:val="00B30E86"/>
    <w:rsid w:val="00B310B0"/>
    <w:rsid w:val="00B312C4"/>
    <w:rsid w:val="00B315BC"/>
    <w:rsid w:val="00B317CD"/>
    <w:rsid w:val="00B3226C"/>
    <w:rsid w:val="00B3287D"/>
    <w:rsid w:val="00B33394"/>
    <w:rsid w:val="00B33EAC"/>
    <w:rsid w:val="00B349C5"/>
    <w:rsid w:val="00B34FE6"/>
    <w:rsid w:val="00B3551C"/>
    <w:rsid w:val="00B359A7"/>
    <w:rsid w:val="00B35B28"/>
    <w:rsid w:val="00B35FC1"/>
    <w:rsid w:val="00B36625"/>
    <w:rsid w:val="00B3691F"/>
    <w:rsid w:val="00B3699E"/>
    <w:rsid w:val="00B3732E"/>
    <w:rsid w:val="00B37893"/>
    <w:rsid w:val="00B37986"/>
    <w:rsid w:val="00B411DB"/>
    <w:rsid w:val="00B413C6"/>
    <w:rsid w:val="00B41A4F"/>
    <w:rsid w:val="00B4370A"/>
    <w:rsid w:val="00B4460C"/>
    <w:rsid w:val="00B4694C"/>
    <w:rsid w:val="00B4698A"/>
    <w:rsid w:val="00B4722C"/>
    <w:rsid w:val="00B47C05"/>
    <w:rsid w:val="00B47EC3"/>
    <w:rsid w:val="00B50760"/>
    <w:rsid w:val="00B50A49"/>
    <w:rsid w:val="00B50E50"/>
    <w:rsid w:val="00B5221E"/>
    <w:rsid w:val="00B522AC"/>
    <w:rsid w:val="00B52705"/>
    <w:rsid w:val="00B5429E"/>
    <w:rsid w:val="00B5432B"/>
    <w:rsid w:val="00B5493F"/>
    <w:rsid w:val="00B54C37"/>
    <w:rsid w:val="00B5521E"/>
    <w:rsid w:val="00B55A65"/>
    <w:rsid w:val="00B56D81"/>
    <w:rsid w:val="00B573C4"/>
    <w:rsid w:val="00B576AF"/>
    <w:rsid w:val="00B600AE"/>
    <w:rsid w:val="00B606C9"/>
    <w:rsid w:val="00B60CB8"/>
    <w:rsid w:val="00B60E39"/>
    <w:rsid w:val="00B610A6"/>
    <w:rsid w:val="00B6237B"/>
    <w:rsid w:val="00B62973"/>
    <w:rsid w:val="00B62D48"/>
    <w:rsid w:val="00B6316B"/>
    <w:rsid w:val="00B64536"/>
    <w:rsid w:val="00B6522C"/>
    <w:rsid w:val="00B672BA"/>
    <w:rsid w:val="00B6737C"/>
    <w:rsid w:val="00B709EC"/>
    <w:rsid w:val="00B712C7"/>
    <w:rsid w:val="00B71986"/>
    <w:rsid w:val="00B71B06"/>
    <w:rsid w:val="00B7290D"/>
    <w:rsid w:val="00B72BAC"/>
    <w:rsid w:val="00B741D0"/>
    <w:rsid w:val="00B74438"/>
    <w:rsid w:val="00B744D7"/>
    <w:rsid w:val="00B7494D"/>
    <w:rsid w:val="00B74BC0"/>
    <w:rsid w:val="00B7560A"/>
    <w:rsid w:val="00B75AF1"/>
    <w:rsid w:val="00B7632D"/>
    <w:rsid w:val="00B76501"/>
    <w:rsid w:val="00B7661E"/>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650"/>
    <w:rsid w:val="00B95A24"/>
    <w:rsid w:val="00B9652B"/>
    <w:rsid w:val="00B96ED5"/>
    <w:rsid w:val="00B970B0"/>
    <w:rsid w:val="00B97135"/>
    <w:rsid w:val="00B9748F"/>
    <w:rsid w:val="00B97A46"/>
    <w:rsid w:val="00B97D87"/>
    <w:rsid w:val="00BA010F"/>
    <w:rsid w:val="00BA080B"/>
    <w:rsid w:val="00BA0A4F"/>
    <w:rsid w:val="00BA0EC0"/>
    <w:rsid w:val="00BA0F66"/>
    <w:rsid w:val="00BA0FFA"/>
    <w:rsid w:val="00BA1D8F"/>
    <w:rsid w:val="00BA235B"/>
    <w:rsid w:val="00BA31F7"/>
    <w:rsid w:val="00BA341F"/>
    <w:rsid w:val="00BA3D88"/>
    <w:rsid w:val="00BA4247"/>
    <w:rsid w:val="00BA4ACB"/>
    <w:rsid w:val="00BA4D96"/>
    <w:rsid w:val="00BA5539"/>
    <w:rsid w:val="00BA5935"/>
    <w:rsid w:val="00BA5C6D"/>
    <w:rsid w:val="00BA74D7"/>
    <w:rsid w:val="00BA77A6"/>
    <w:rsid w:val="00BB0831"/>
    <w:rsid w:val="00BB174C"/>
    <w:rsid w:val="00BB2F46"/>
    <w:rsid w:val="00BB3B0E"/>
    <w:rsid w:val="00BB3FAC"/>
    <w:rsid w:val="00BB41AE"/>
    <w:rsid w:val="00BB45B4"/>
    <w:rsid w:val="00BB45DF"/>
    <w:rsid w:val="00BB4A57"/>
    <w:rsid w:val="00BB5270"/>
    <w:rsid w:val="00BB54F0"/>
    <w:rsid w:val="00BB6388"/>
    <w:rsid w:val="00BB6B79"/>
    <w:rsid w:val="00BB710C"/>
    <w:rsid w:val="00BB73FA"/>
    <w:rsid w:val="00BC0EC9"/>
    <w:rsid w:val="00BC191F"/>
    <w:rsid w:val="00BC1CD4"/>
    <w:rsid w:val="00BC22EF"/>
    <w:rsid w:val="00BC2E44"/>
    <w:rsid w:val="00BC3440"/>
    <w:rsid w:val="00BC3DF9"/>
    <w:rsid w:val="00BC3EEA"/>
    <w:rsid w:val="00BC403A"/>
    <w:rsid w:val="00BC7052"/>
    <w:rsid w:val="00BC7270"/>
    <w:rsid w:val="00BC74E7"/>
    <w:rsid w:val="00BC759E"/>
    <w:rsid w:val="00BC7964"/>
    <w:rsid w:val="00BD00CF"/>
    <w:rsid w:val="00BD290E"/>
    <w:rsid w:val="00BD2E81"/>
    <w:rsid w:val="00BD3D5D"/>
    <w:rsid w:val="00BD456B"/>
    <w:rsid w:val="00BD4B46"/>
    <w:rsid w:val="00BD7E7F"/>
    <w:rsid w:val="00BE02CC"/>
    <w:rsid w:val="00BE041A"/>
    <w:rsid w:val="00BE05B2"/>
    <w:rsid w:val="00BE13D5"/>
    <w:rsid w:val="00BE1520"/>
    <w:rsid w:val="00BE1858"/>
    <w:rsid w:val="00BE374F"/>
    <w:rsid w:val="00BE3B73"/>
    <w:rsid w:val="00BE3C0E"/>
    <w:rsid w:val="00BE3EEA"/>
    <w:rsid w:val="00BE43A9"/>
    <w:rsid w:val="00BE4401"/>
    <w:rsid w:val="00BE5267"/>
    <w:rsid w:val="00BE598F"/>
    <w:rsid w:val="00BE5B7F"/>
    <w:rsid w:val="00BE7049"/>
    <w:rsid w:val="00BE7123"/>
    <w:rsid w:val="00BE7C72"/>
    <w:rsid w:val="00BE7D6A"/>
    <w:rsid w:val="00BF1959"/>
    <w:rsid w:val="00BF22F5"/>
    <w:rsid w:val="00BF3638"/>
    <w:rsid w:val="00BF4594"/>
    <w:rsid w:val="00BF5309"/>
    <w:rsid w:val="00BF5AEB"/>
    <w:rsid w:val="00BF5EA3"/>
    <w:rsid w:val="00BF5F45"/>
    <w:rsid w:val="00BF64AF"/>
    <w:rsid w:val="00BF6BED"/>
    <w:rsid w:val="00BF6C92"/>
    <w:rsid w:val="00BF7343"/>
    <w:rsid w:val="00BF780E"/>
    <w:rsid w:val="00BF7FD3"/>
    <w:rsid w:val="00C006CB"/>
    <w:rsid w:val="00C00F86"/>
    <w:rsid w:val="00C013F9"/>
    <w:rsid w:val="00C01740"/>
    <w:rsid w:val="00C0282F"/>
    <w:rsid w:val="00C02B55"/>
    <w:rsid w:val="00C04213"/>
    <w:rsid w:val="00C04FFE"/>
    <w:rsid w:val="00C051B5"/>
    <w:rsid w:val="00C06A41"/>
    <w:rsid w:val="00C06CA3"/>
    <w:rsid w:val="00C075EF"/>
    <w:rsid w:val="00C07985"/>
    <w:rsid w:val="00C07B07"/>
    <w:rsid w:val="00C07EE6"/>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75B"/>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27F"/>
    <w:rsid w:val="00C357D8"/>
    <w:rsid w:val="00C35E16"/>
    <w:rsid w:val="00C36028"/>
    <w:rsid w:val="00C3734E"/>
    <w:rsid w:val="00C373EA"/>
    <w:rsid w:val="00C37E50"/>
    <w:rsid w:val="00C37EB2"/>
    <w:rsid w:val="00C40E44"/>
    <w:rsid w:val="00C42315"/>
    <w:rsid w:val="00C42A0E"/>
    <w:rsid w:val="00C44E96"/>
    <w:rsid w:val="00C458E8"/>
    <w:rsid w:val="00C468E9"/>
    <w:rsid w:val="00C476D8"/>
    <w:rsid w:val="00C47CE7"/>
    <w:rsid w:val="00C515B6"/>
    <w:rsid w:val="00C51B9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460"/>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36C"/>
    <w:rsid w:val="00C70C67"/>
    <w:rsid w:val="00C70C78"/>
    <w:rsid w:val="00C70E3A"/>
    <w:rsid w:val="00C70F76"/>
    <w:rsid w:val="00C71157"/>
    <w:rsid w:val="00C714A2"/>
    <w:rsid w:val="00C71C6F"/>
    <w:rsid w:val="00C71DD7"/>
    <w:rsid w:val="00C72565"/>
    <w:rsid w:val="00C725E4"/>
    <w:rsid w:val="00C74421"/>
    <w:rsid w:val="00C748B1"/>
    <w:rsid w:val="00C74B05"/>
    <w:rsid w:val="00C75556"/>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9A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56BE"/>
    <w:rsid w:val="00CA6329"/>
    <w:rsid w:val="00CA65C6"/>
    <w:rsid w:val="00CA690B"/>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520"/>
    <w:rsid w:val="00CB7F9E"/>
    <w:rsid w:val="00CC045F"/>
    <w:rsid w:val="00CC0C98"/>
    <w:rsid w:val="00CC0E46"/>
    <w:rsid w:val="00CC1E27"/>
    <w:rsid w:val="00CC38DE"/>
    <w:rsid w:val="00CC3925"/>
    <w:rsid w:val="00CC41D0"/>
    <w:rsid w:val="00CC45EE"/>
    <w:rsid w:val="00CC4E78"/>
    <w:rsid w:val="00CC4EEC"/>
    <w:rsid w:val="00CC570B"/>
    <w:rsid w:val="00CC5832"/>
    <w:rsid w:val="00CC60FF"/>
    <w:rsid w:val="00CC6298"/>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1AE"/>
    <w:rsid w:val="00CE1414"/>
    <w:rsid w:val="00CE275A"/>
    <w:rsid w:val="00CE2A25"/>
    <w:rsid w:val="00CE2A32"/>
    <w:rsid w:val="00CE3247"/>
    <w:rsid w:val="00CE498D"/>
    <w:rsid w:val="00CE5A18"/>
    <w:rsid w:val="00CE6713"/>
    <w:rsid w:val="00CE7939"/>
    <w:rsid w:val="00CF0529"/>
    <w:rsid w:val="00CF06D5"/>
    <w:rsid w:val="00CF1B69"/>
    <w:rsid w:val="00CF1D58"/>
    <w:rsid w:val="00CF2677"/>
    <w:rsid w:val="00CF2CB6"/>
    <w:rsid w:val="00CF375B"/>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75E"/>
    <w:rsid w:val="00D10723"/>
    <w:rsid w:val="00D10FA6"/>
    <w:rsid w:val="00D1108A"/>
    <w:rsid w:val="00D11917"/>
    <w:rsid w:val="00D1581F"/>
    <w:rsid w:val="00D159D2"/>
    <w:rsid w:val="00D1609F"/>
    <w:rsid w:val="00D16DF2"/>
    <w:rsid w:val="00D17439"/>
    <w:rsid w:val="00D205E4"/>
    <w:rsid w:val="00D20B5F"/>
    <w:rsid w:val="00D22226"/>
    <w:rsid w:val="00D2324F"/>
    <w:rsid w:val="00D232F1"/>
    <w:rsid w:val="00D25782"/>
    <w:rsid w:val="00D2622A"/>
    <w:rsid w:val="00D26F9A"/>
    <w:rsid w:val="00D273D2"/>
    <w:rsid w:val="00D2744F"/>
    <w:rsid w:val="00D278FA"/>
    <w:rsid w:val="00D3069A"/>
    <w:rsid w:val="00D31FE9"/>
    <w:rsid w:val="00D324CF"/>
    <w:rsid w:val="00D325C1"/>
    <w:rsid w:val="00D331C2"/>
    <w:rsid w:val="00D3377E"/>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8A5"/>
    <w:rsid w:val="00D4490B"/>
    <w:rsid w:val="00D44C56"/>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6D30"/>
    <w:rsid w:val="00D57588"/>
    <w:rsid w:val="00D5779B"/>
    <w:rsid w:val="00D57C8A"/>
    <w:rsid w:val="00D57D01"/>
    <w:rsid w:val="00D60217"/>
    <w:rsid w:val="00D60271"/>
    <w:rsid w:val="00D60410"/>
    <w:rsid w:val="00D60623"/>
    <w:rsid w:val="00D60E01"/>
    <w:rsid w:val="00D60E84"/>
    <w:rsid w:val="00D611AB"/>
    <w:rsid w:val="00D6124A"/>
    <w:rsid w:val="00D61808"/>
    <w:rsid w:val="00D61DED"/>
    <w:rsid w:val="00D62793"/>
    <w:rsid w:val="00D63110"/>
    <w:rsid w:val="00D6652F"/>
    <w:rsid w:val="00D66697"/>
    <w:rsid w:val="00D66A43"/>
    <w:rsid w:val="00D66F4C"/>
    <w:rsid w:val="00D67710"/>
    <w:rsid w:val="00D70555"/>
    <w:rsid w:val="00D70CE6"/>
    <w:rsid w:val="00D71331"/>
    <w:rsid w:val="00D7155A"/>
    <w:rsid w:val="00D720E9"/>
    <w:rsid w:val="00D720F7"/>
    <w:rsid w:val="00D722C8"/>
    <w:rsid w:val="00D73174"/>
    <w:rsid w:val="00D734C0"/>
    <w:rsid w:val="00D734C6"/>
    <w:rsid w:val="00D73763"/>
    <w:rsid w:val="00D73765"/>
    <w:rsid w:val="00D7377C"/>
    <w:rsid w:val="00D74236"/>
    <w:rsid w:val="00D74D02"/>
    <w:rsid w:val="00D75062"/>
    <w:rsid w:val="00D75609"/>
    <w:rsid w:val="00D76B81"/>
    <w:rsid w:val="00D77C78"/>
    <w:rsid w:val="00D80CDF"/>
    <w:rsid w:val="00D8178E"/>
    <w:rsid w:val="00D81E9E"/>
    <w:rsid w:val="00D8349A"/>
    <w:rsid w:val="00D8368E"/>
    <w:rsid w:val="00D83945"/>
    <w:rsid w:val="00D83C57"/>
    <w:rsid w:val="00D83F39"/>
    <w:rsid w:val="00D840EF"/>
    <w:rsid w:val="00D84542"/>
    <w:rsid w:val="00D85943"/>
    <w:rsid w:val="00D8621D"/>
    <w:rsid w:val="00D8625D"/>
    <w:rsid w:val="00D86A7B"/>
    <w:rsid w:val="00D86CCF"/>
    <w:rsid w:val="00D904F9"/>
    <w:rsid w:val="00D9075B"/>
    <w:rsid w:val="00D90C01"/>
    <w:rsid w:val="00D91242"/>
    <w:rsid w:val="00D91250"/>
    <w:rsid w:val="00D91789"/>
    <w:rsid w:val="00D9391C"/>
    <w:rsid w:val="00D93AC0"/>
    <w:rsid w:val="00D945DB"/>
    <w:rsid w:val="00D945F8"/>
    <w:rsid w:val="00D94650"/>
    <w:rsid w:val="00D94720"/>
    <w:rsid w:val="00D949BC"/>
    <w:rsid w:val="00D94A6A"/>
    <w:rsid w:val="00D95547"/>
    <w:rsid w:val="00D96083"/>
    <w:rsid w:val="00D9669E"/>
    <w:rsid w:val="00D9748B"/>
    <w:rsid w:val="00D977CC"/>
    <w:rsid w:val="00DA05AB"/>
    <w:rsid w:val="00DA0BE3"/>
    <w:rsid w:val="00DA0E65"/>
    <w:rsid w:val="00DA1942"/>
    <w:rsid w:val="00DA1969"/>
    <w:rsid w:val="00DA1DAC"/>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2DC"/>
    <w:rsid w:val="00DC7576"/>
    <w:rsid w:val="00DD0085"/>
    <w:rsid w:val="00DD008C"/>
    <w:rsid w:val="00DD0202"/>
    <w:rsid w:val="00DD1047"/>
    <w:rsid w:val="00DD10C2"/>
    <w:rsid w:val="00DD1593"/>
    <w:rsid w:val="00DD21DA"/>
    <w:rsid w:val="00DD2736"/>
    <w:rsid w:val="00DD2A10"/>
    <w:rsid w:val="00DD2ABA"/>
    <w:rsid w:val="00DD344C"/>
    <w:rsid w:val="00DD39A8"/>
    <w:rsid w:val="00DD4A59"/>
    <w:rsid w:val="00DD4DF8"/>
    <w:rsid w:val="00DD4F0E"/>
    <w:rsid w:val="00DD598A"/>
    <w:rsid w:val="00DD6064"/>
    <w:rsid w:val="00DD6138"/>
    <w:rsid w:val="00DD6240"/>
    <w:rsid w:val="00DD649E"/>
    <w:rsid w:val="00DD7199"/>
    <w:rsid w:val="00DE007C"/>
    <w:rsid w:val="00DE051B"/>
    <w:rsid w:val="00DE0779"/>
    <w:rsid w:val="00DE0954"/>
    <w:rsid w:val="00DE0A53"/>
    <w:rsid w:val="00DE0B49"/>
    <w:rsid w:val="00DE18FF"/>
    <w:rsid w:val="00DE23CA"/>
    <w:rsid w:val="00DE2844"/>
    <w:rsid w:val="00DE290C"/>
    <w:rsid w:val="00DE2E9E"/>
    <w:rsid w:val="00DE3558"/>
    <w:rsid w:val="00DE37BE"/>
    <w:rsid w:val="00DE3A38"/>
    <w:rsid w:val="00DE3D84"/>
    <w:rsid w:val="00DE4696"/>
    <w:rsid w:val="00DE4BE1"/>
    <w:rsid w:val="00DE515C"/>
    <w:rsid w:val="00DE5711"/>
    <w:rsid w:val="00DE6E2B"/>
    <w:rsid w:val="00DE7EE8"/>
    <w:rsid w:val="00DF0690"/>
    <w:rsid w:val="00DF0C27"/>
    <w:rsid w:val="00DF0E60"/>
    <w:rsid w:val="00DF1318"/>
    <w:rsid w:val="00DF144A"/>
    <w:rsid w:val="00DF1869"/>
    <w:rsid w:val="00DF194A"/>
    <w:rsid w:val="00DF1F94"/>
    <w:rsid w:val="00DF28BA"/>
    <w:rsid w:val="00DF3708"/>
    <w:rsid w:val="00DF4067"/>
    <w:rsid w:val="00DF4CF6"/>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537"/>
    <w:rsid w:val="00E03B45"/>
    <w:rsid w:val="00E0425A"/>
    <w:rsid w:val="00E0425D"/>
    <w:rsid w:val="00E04267"/>
    <w:rsid w:val="00E04919"/>
    <w:rsid w:val="00E0493C"/>
    <w:rsid w:val="00E05E2D"/>
    <w:rsid w:val="00E076BB"/>
    <w:rsid w:val="00E078A0"/>
    <w:rsid w:val="00E07CD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A50"/>
    <w:rsid w:val="00E32664"/>
    <w:rsid w:val="00E32EE3"/>
    <w:rsid w:val="00E33261"/>
    <w:rsid w:val="00E345D2"/>
    <w:rsid w:val="00E359D8"/>
    <w:rsid w:val="00E36D55"/>
    <w:rsid w:val="00E375BF"/>
    <w:rsid w:val="00E3782C"/>
    <w:rsid w:val="00E379DB"/>
    <w:rsid w:val="00E37D44"/>
    <w:rsid w:val="00E405E7"/>
    <w:rsid w:val="00E407FC"/>
    <w:rsid w:val="00E41860"/>
    <w:rsid w:val="00E42587"/>
    <w:rsid w:val="00E4266A"/>
    <w:rsid w:val="00E42A6B"/>
    <w:rsid w:val="00E42B7C"/>
    <w:rsid w:val="00E43E61"/>
    <w:rsid w:val="00E448B7"/>
    <w:rsid w:val="00E4584D"/>
    <w:rsid w:val="00E467AA"/>
    <w:rsid w:val="00E46A71"/>
    <w:rsid w:val="00E508D6"/>
    <w:rsid w:val="00E50D81"/>
    <w:rsid w:val="00E50F51"/>
    <w:rsid w:val="00E50F94"/>
    <w:rsid w:val="00E51974"/>
    <w:rsid w:val="00E52451"/>
    <w:rsid w:val="00E52B67"/>
    <w:rsid w:val="00E52B92"/>
    <w:rsid w:val="00E54BE2"/>
    <w:rsid w:val="00E55DD1"/>
    <w:rsid w:val="00E55E1A"/>
    <w:rsid w:val="00E55E31"/>
    <w:rsid w:val="00E56BA8"/>
    <w:rsid w:val="00E57BC3"/>
    <w:rsid w:val="00E6008D"/>
    <w:rsid w:val="00E607AF"/>
    <w:rsid w:val="00E6084D"/>
    <w:rsid w:val="00E60B06"/>
    <w:rsid w:val="00E615AD"/>
    <w:rsid w:val="00E61D90"/>
    <w:rsid w:val="00E62306"/>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418"/>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6C9"/>
    <w:rsid w:val="00E80C46"/>
    <w:rsid w:val="00E81834"/>
    <w:rsid w:val="00E81CD8"/>
    <w:rsid w:val="00E83154"/>
    <w:rsid w:val="00E83222"/>
    <w:rsid w:val="00E83B7D"/>
    <w:rsid w:val="00E8432A"/>
    <w:rsid w:val="00E85882"/>
    <w:rsid w:val="00E859DD"/>
    <w:rsid w:val="00E85E8B"/>
    <w:rsid w:val="00E85FDD"/>
    <w:rsid w:val="00E861F5"/>
    <w:rsid w:val="00E865C4"/>
    <w:rsid w:val="00E865CE"/>
    <w:rsid w:val="00E869B0"/>
    <w:rsid w:val="00E86BCE"/>
    <w:rsid w:val="00E871A9"/>
    <w:rsid w:val="00E909CE"/>
    <w:rsid w:val="00E90D60"/>
    <w:rsid w:val="00E91223"/>
    <w:rsid w:val="00E915FB"/>
    <w:rsid w:val="00E9219A"/>
    <w:rsid w:val="00E93148"/>
    <w:rsid w:val="00E934C8"/>
    <w:rsid w:val="00E93534"/>
    <w:rsid w:val="00E935D9"/>
    <w:rsid w:val="00E9425F"/>
    <w:rsid w:val="00E9431B"/>
    <w:rsid w:val="00E9470E"/>
    <w:rsid w:val="00E94A6B"/>
    <w:rsid w:val="00E94E29"/>
    <w:rsid w:val="00E95A62"/>
    <w:rsid w:val="00E96E22"/>
    <w:rsid w:val="00E973C0"/>
    <w:rsid w:val="00E97C7F"/>
    <w:rsid w:val="00EA001C"/>
    <w:rsid w:val="00EA0CD1"/>
    <w:rsid w:val="00EA100E"/>
    <w:rsid w:val="00EA141A"/>
    <w:rsid w:val="00EA2280"/>
    <w:rsid w:val="00EA256A"/>
    <w:rsid w:val="00EA2B27"/>
    <w:rsid w:val="00EA36C4"/>
    <w:rsid w:val="00EA4970"/>
    <w:rsid w:val="00EA4DE2"/>
    <w:rsid w:val="00EA6573"/>
    <w:rsid w:val="00EA6E8F"/>
    <w:rsid w:val="00EB04A3"/>
    <w:rsid w:val="00EB0E73"/>
    <w:rsid w:val="00EB0FFD"/>
    <w:rsid w:val="00EB14F6"/>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0EC"/>
    <w:rsid w:val="00EC6361"/>
    <w:rsid w:val="00EC6C73"/>
    <w:rsid w:val="00EC702A"/>
    <w:rsid w:val="00EC790E"/>
    <w:rsid w:val="00ED0C16"/>
    <w:rsid w:val="00ED0DC7"/>
    <w:rsid w:val="00ED1268"/>
    <w:rsid w:val="00ED199D"/>
    <w:rsid w:val="00ED1C85"/>
    <w:rsid w:val="00ED1D2F"/>
    <w:rsid w:val="00ED2787"/>
    <w:rsid w:val="00ED2B8F"/>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609"/>
    <w:rsid w:val="00EE28F9"/>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EF7F79"/>
    <w:rsid w:val="00F00EAA"/>
    <w:rsid w:val="00F01880"/>
    <w:rsid w:val="00F01AD1"/>
    <w:rsid w:val="00F01B51"/>
    <w:rsid w:val="00F01DAE"/>
    <w:rsid w:val="00F02806"/>
    <w:rsid w:val="00F02C2E"/>
    <w:rsid w:val="00F03147"/>
    <w:rsid w:val="00F03F27"/>
    <w:rsid w:val="00F0480A"/>
    <w:rsid w:val="00F0515F"/>
    <w:rsid w:val="00F05F84"/>
    <w:rsid w:val="00F10ADD"/>
    <w:rsid w:val="00F10CF1"/>
    <w:rsid w:val="00F10EB1"/>
    <w:rsid w:val="00F1174E"/>
    <w:rsid w:val="00F11796"/>
    <w:rsid w:val="00F126A8"/>
    <w:rsid w:val="00F13182"/>
    <w:rsid w:val="00F13570"/>
    <w:rsid w:val="00F13FC9"/>
    <w:rsid w:val="00F158C7"/>
    <w:rsid w:val="00F15AC2"/>
    <w:rsid w:val="00F1625D"/>
    <w:rsid w:val="00F166A2"/>
    <w:rsid w:val="00F16BEB"/>
    <w:rsid w:val="00F170D1"/>
    <w:rsid w:val="00F17E34"/>
    <w:rsid w:val="00F17EDA"/>
    <w:rsid w:val="00F20241"/>
    <w:rsid w:val="00F2027D"/>
    <w:rsid w:val="00F20A26"/>
    <w:rsid w:val="00F20FBA"/>
    <w:rsid w:val="00F211FE"/>
    <w:rsid w:val="00F229DE"/>
    <w:rsid w:val="00F2421D"/>
    <w:rsid w:val="00F24994"/>
    <w:rsid w:val="00F24A9F"/>
    <w:rsid w:val="00F25241"/>
    <w:rsid w:val="00F252F8"/>
    <w:rsid w:val="00F257D7"/>
    <w:rsid w:val="00F26C22"/>
    <w:rsid w:val="00F277ED"/>
    <w:rsid w:val="00F31B00"/>
    <w:rsid w:val="00F32022"/>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33F"/>
    <w:rsid w:val="00F429B7"/>
    <w:rsid w:val="00F42CE8"/>
    <w:rsid w:val="00F42EC8"/>
    <w:rsid w:val="00F431D1"/>
    <w:rsid w:val="00F431D3"/>
    <w:rsid w:val="00F43AB3"/>
    <w:rsid w:val="00F43C74"/>
    <w:rsid w:val="00F44527"/>
    <w:rsid w:val="00F44B89"/>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07C3"/>
    <w:rsid w:val="00F612BD"/>
    <w:rsid w:val="00F61A15"/>
    <w:rsid w:val="00F61D71"/>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2A0"/>
    <w:rsid w:val="00F75592"/>
    <w:rsid w:val="00F7599F"/>
    <w:rsid w:val="00F7680D"/>
    <w:rsid w:val="00F768B8"/>
    <w:rsid w:val="00F76B1E"/>
    <w:rsid w:val="00F77250"/>
    <w:rsid w:val="00F7725C"/>
    <w:rsid w:val="00F77A5D"/>
    <w:rsid w:val="00F77B99"/>
    <w:rsid w:val="00F80768"/>
    <w:rsid w:val="00F81F56"/>
    <w:rsid w:val="00F8218F"/>
    <w:rsid w:val="00F822FC"/>
    <w:rsid w:val="00F82C3C"/>
    <w:rsid w:val="00F831A9"/>
    <w:rsid w:val="00F83243"/>
    <w:rsid w:val="00F83398"/>
    <w:rsid w:val="00F84093"/>
    <w:rsid w:val="00F84C15"/>
    <w:rsid w:val="00F85285"/>
    <w:rsid w:val="00F85973"/>
    <w:rsid w:val="00F85F5F"/>
    <w:rsid w:val="00F869FF"/>
    <w:rsid w:val="00F86D50"/>
    <w:rsid w:val="00F86F43"/>
    <w:rsid w:val="00F87DF1"/>
    <w:rsid w:val="00F91643"/>
    <w:rsid w:val="00F91AC5"/>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E9E"/>
    <w:rsid w:val="00FB1FBE"/>
    <w:rsid w:val="00FB245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1E1"/>
    <w:rsid w:val="00FC3EFB"/>
    <w:rsid w:val="00FC46D9"/>
    <w:rsid w:val="00FC4C61"/>
    <w:rsid w:val="00FC5449"/>
    <w:rsid w:val="00FC5CAE"/>
    <w:rsid w:val="00FC5EA5"/>
    <w:rsid w:val="00FC62D9"/>
    <w:rsid w:val="00FC674E"/>
    <w:rsid w:val="00FC6F65"/>
    <w:rsid w:val="00FD003B"/>
    <w:rsid w:val="00FD0613"/>
    <w:rsid w:val="00FD0F2E"/>
    <w:rsid w:val="00FD18A1"/>
    <w:rsid w:val="00FD1A28"/>
    <w:rsid w:val="00FD1BA9"/>
    <w:rsid w:val="00FD1E9A"/>
    <w:rsid w:val="00FD2A30"/>
    <w:rsid w:val="00FD34DC"/>
    <w:rsid w:val="00FD364D"/>
    <w:rsid w:val="00FD5058"/>
    <w:rsid w:val="00FD5736"/>
    <w:rsid w:val="00FD6FC4"/>
    <w:rsid w:val="00FD730A"/>
    <w:rsid w:val="00FD75A0"/>
    <w:rsid w:val="00FE0385"/>
    <w:rsid w:val="00FE1AE6"/>
    <w:rsid w:val="00FE1B67"/>
    <w:rsid w:val="00FE252E"/>
    <w:rsid w:val="00FE3D1F"/>
    <w:rsid w:val="00FE3D7C"/>
    <w:rsid w:val="00FE4654"/>
    <w:rsid w:val="00FE4885"/>
    <w:rsid w:val="00FE5036"/>
    <w:rsid w:val="00FE5735"/>
    <w:rsid w:val="00FE62FB"/>
    <w:rsid w:val="00FE6998"/>
    <w:rsid w:val="00FE6B95"/>
    <w:rsid w:val="00FE72A3"/>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7544BC"/>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2009D8"/>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030D41"/>
    <w:pPr>
      <w:spacing w:line="240" w:lineRule="auto"/>
      <w:ind w:firstLine="0"/>
      <w:jc w:val="left"/>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030D41"/>
    <w:pPr>
      <w:spacing w:line="240" w:lineRule="auto"/>
      <w:ind w:firstLine="0"/>
      <w:jc w:val="left"/>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next w:val="Lentelstinklelis"/>
    <w:uiPriority w:val="39"/>
    <w:rsid w:val="00030D41"/>
    <w:pPr>
      <w:spacing w:line="240" w:lineRule="auto"/>
      <w:ind w:firstLine="0"/>
      <w:jc w:val="left"/>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99"/>
    <w:rsid w:val="0010177A"/>
    <w:pPr>
      <w:spacing w:line="240" w:lineRule="auto"/>
      <w:ind w:firstLine="0"/>
    </w:pPr>
    <w:rPr>
      <w:rFonts w:eastAsia="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266F1A"/>
    <w:pPr>
      <w:spacing w:line="240" w:lineRule="auto"/>
      <w:ind w:firstLine="0"/>
    </w:pPr>
    <w:rPr>
      <w:rFonts w:eastAsia="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747BF3"/>
    <w:pPr>
      <w:spacing w:line="240" w:lineRule="auto"/>
      <w:ind w:firstLine="0"/>
      <w:jc w:val="left"/>
    </w:pPr>
    <w:rPr>
      <w:rFonts w:eastAsia="Calibri"/>
      <w:sz w:val="22"/>
      <w:szCs w:val="22"/>
      <w:lang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1">
    <w:name w:val="Lentelės tinklelis51"/>
    <w:basedOn w:val="prastojilentel"/>
    <w:next w:val="Lentelstinklelis"/>
    <w:uiPriority w:val="39"/>
    <w:rsid w:val="0088261F"/>
    <w:pPr>
      <w:spacing w:line="240" w:lineRule="auto"/>
      <w:ind w:firstLine="0"/>
      <w:jc w:val="left"/>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next w:val="Lentelstinklelis"/>
    <w:uiPriority w:val="39"/>
    <w:rsid w:val="0088261F"/>
    <w:pPr>
      <w:spacing w:line="240" w:lineRule="auto"/>
      <w:ind w:firstLine="0"/>
      <w:jc w:val="left"/>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3">
    <w:name w:val="Lentelės tinklelis43"/>
    <w:basedOn w:val="prastojilentel"/>
    <w:next w:val="Lentelstinklelis"/>
    <w:uiPriority w:val="39"/>
    <w:rsid w:val="000450AB"/>
    <w:pPr>
      <w:spacing w:line="240" w:lineRule="auto"/>
      <w:ind w:firstLine="0"/>
      <w:jc w:val="left"/>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56197082">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1054</Words>
  <Characters>7505</Characters>
  <Application>Microsoft Office Word</Application>
  <DocSecurity>0</DocSecurity>
  <Lines>147</Lines>
  <Paragraphs>69</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Raimonda Zeleckienė</cp:lastModifiedBy>
  <cp:revision>3</cp:revision>
  <cp:lastPrinted>2021-11-03T05:49:00Z</cp:lastPrinted>
  <dcterms:created xsi:type="dcterms:W3CDTF">2026-07-21T05:56:00Z</dcterms:created>
  <dcterms:modified xsi:type="dcterms:W3CDTF">2026-07-21T08:21:00Z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